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7A535F43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971B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EA070A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456FC4">
        <w:rPr>
          <w:rFonts w:ascii="Times New Roman" w:hAnsi="Times New Roman" w:cs="Times New Roman"/>
          <w:b/>
          <w:bCs/>
          <w:sz w:val="24"/>
          <w:szCs w:val="24"/>
        </w:rPr>
        <w:t xml:space="preserve"> PARA FLORIDA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1C9E6A06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BD0133">
        <w:rPr>
          <w:rFonts w:ascii="Times New Roman" w:hAnsi="Times New Roman" w:cs="Times New Roman"/>
          <w:sz w:val="24"/>
          <w:szCs w:val="24"/>
        </w:rPr>
        <w:t>09/02/23 al 15</w:t>
      </w:r>
      <w:r w:rsidR="005C08A2">
        <w:rPr>
          <w:rFonts w:ascii="Times New Roman" w:hAnsi="Times New Roman" w:cs="Times New Roman"/>
          <w:sz w:val="24"/>
          <w:szCs w:val="24"/>
        </w:rPr>
        <w:t>/02/23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4896"/>
        <w:gridCol w:w="2564"/>
      </w:tblGrid>
      <w:tr w:rsidR="00EC6B1F" w:rsidRPr="0024213B" w14:paraId="35F2EBBC" w14:textId="77777777" w:rsidTr="00DC2D34">
        <w:trPr>
          <w:jc w:val="center"/>
        </w:trPr>
        <w:tc>
          <w:tcPr>
            <w:tcW w:w="964" w:type="pct"/>
            <w:vAlign w:val="center"/>
          </w:tcPr>
          <w:p w14:paraId="29C1BFA1" w14:textId="23AFED2C" w:rsidR="00EC6B1F" w:rsidRPr="0024213B" w:rsidRDefault="00EC6B1F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649" w:type="pct"/>
            <w:vAlign w:val="center"/>
          </w:tcPr>
          <w:p w14:paraId="45175B9B" w14:textId="08685407" w:rsidR="00EC6B1F" w:rsidRPr="0024213B" w:rsidRDefault="00EC6B1F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387" w:type="pct"/>
            <w:vAlign w:val="center"/>
          </w:tcPr>
          <w:p w14:paraId="2C222BB1" w14:textId="0F3FE56A" w:rsidR="00EC6B1F" w:rsidRPr="0024213B" w:rsidRDefault="00EC6B1F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926EF5" w:rsidRPr="0024213B" w14:paraId="6BD5DCE8" w14:textId="77777777" w:rsidTr="00BD0133">
        <w:trPr>
          <w:jc w:val="center"/>
        </w:trPr>
        <w:tc>
          <w:tcPr>
            <w:tcW w:w="964" w:type="pct"/>
            <w:vAlign w:val="center"/>
          </w:tcPr>
          <w:p w14:paraId="0161ED84" w14:textId="77777777" w:rsidR="00926EF5" w:rsidRPr="00BD0133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F41E0C" w14:textId="77777777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0133">
              <w:rPr>
                <w:rFonts w:ascii="Times New Roman" w:hAnsi="Times New Roman" w:cs="Times New Roman"/>
                <w:b/>
              </w:rPr>
              <w:t>178</w:t>
            </w:r>
          </w:p>
          <w:p w14:paraId="6CA6B688" w14:textId="59B7C0AD" w:rsidR="00926EF5" w:rsidRPr="00EC6B1F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(Derecho II)</w:t>
            </w:r>
          </w:p>
        </w:tc>
        <w:tc>
          <w:tcPr>
            <w:tcW w:w="2649" w:type="pct"/>
            <w:vAlign w:val="center"/>
          </w:tcPr>
          <w:p w14:paraId="52B56D53" w14:textId="12967B89" w:rsidR="00926EF5" w:rsidRPr="00BD0133" w:rsidRDefault="00926EF5" w:rsidP="00832886">
            <w:pPr>
              <w:pStyle w:val="Prrafodelista"/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>Abogado que acredite formación y experiencia docente.</w:t>
            </w:r>
          </w:p>
        </w:tc>
        <w:tc>
          <w:tcPr>
            <w:tcW w:w="1387" w:type="pct"/>
            <w:vMerge w:val="restart"/>
            <w:vAlign w:val="center"/>
          </w:tcPr>
          <w:p w14:paraId="152FF4FA" w14:textId="0952C9D7" w:rsidR="00926EF5" w:rsidRPr="00444773" w:rsidRDefault="00926EF5" w:rsidP="00B433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FLORIDA</w:t>
            </w:r>
          </w:p>
        </w:tc>
      </w:tr>
      <w:tr w:rsidR="00926EF5" w:rsidRPr="0024213B" w14:paraId="747A888D" w14:textId="77777777" w:rsidTr="00BD0133">
        <w:trPr>
          <w:jc w:val="center"/>
        </w:trPr>
        <w:tc>
          <w:tcPr>
            <w:tcW w:w="964" w:type="pct"/>
            <w:vAlign w:val="center"/>
          </w:tcPr>
          <w:p w14:paraId="3A2CC597" w14:textId="3645E4E7" w:rsidR="00926EF5" w:rsidRPr="00EC6B1F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0133">
              <w:rPr>
                <w:rFonts w:ascii="Times New Roman" w:hAnsi="Times New Roman" w:cs="Times New Roman"/>
                <w:b/>
              </w:rPr>
              <w:t>11D</w:t>
            </w:r>
            <w:r>
              <w:rPr>
                <w:rFonts w:ascii="Times New Roman" w:hAnsi="Times New Roman" w:cs="Times New Roman"/>
                <w:b/>
              </w:rPr>
              <w:br/>
              <w:t>(</w:t>
            </w:r>
            <w:r w:rsidRPr="00BD0133">
              <w:rPr>
                <w:rFonts w:ascii="Times New Roman" w:hAnsi="Times New Roman" w:cs="Times New Roman"/>
                <w:b/>
              </w:rPr>
              <w:t>Comunicación Técnica Y Académica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  <w:vAlign w:val="center"/>
          </w:tcPr>
          <w:p w14:paraId="6C66B965" w14:textId="77777777" w:rsidR="00926EF5" w:rsidRDefault="00926EF5" w:rsidP="00832886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 xml:space="preserve">Profesor de educación Media en la Especialidad Idioma Español con Título expedido por Institutos de Formación Docente, oficiales o </w:t>
            </w:r>
            <w:proofErr w:type="gramStart"/>
            <w:r w:rsidRPr="00BD0133">
              <w:rPr>
                <w:rFonts w:ascii="Times New Roman" w:hAnsi="Times New Roman" w:cs="Times New Roman"/>
              </w:rPr>
              <w:t>habilitados ,</w:t>
            </w:r>
            <w:proofErr w:type="gramEnd"/>
            <w:r w:rsidRPr="00BD0133">
              <w:rPr>
                <w:rFonts w:ascii="Times New Roman" w:hAnsi="Times New Roman" w:cs="Times New Roman"/>
              </w:rPr>
              <w:t xml:space="preserve"> que acredite experiencia docente en asignaturas similares de Nivel Terciario. </w:t>
            </w:r>
          </w:p>
          <w:p w14:paraId="4529DECE" w14:textId="5270E9C0" w:rsidR="00926EF5" w:rsidRDefault="00926EF5" w:rsidP="00832886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>Se valorará el tener aprobado Post grado y/o Tecnicatura en el área de Idioma Español y/o Lingüística</w:t>
            </w:r>
            <w:r>
              <w:rPr>
                <w:rFonts w:ascii="Times New Roman" w:hAnsi="Times New Roman" w:cs="Times New Roman"/>
              </w:rPr>
              <w:t>,</w:t>
            </w:r>
            <w:r w:rsidRPr="00BD0133">
              <w:rPr>
                <w:rFonts w:ascii="Times New Roman" w:hAnsi="Times New Roman" w:cs="Times New Roman"/>
              </w:rPr>
              <w:t xml:space="preserve"> o ser:</w:t>
            </w:r>
          </w:p>
          <w:p w14:paraId="50C43B26" w14:textId="77777777" w:rsidR="00926EF5" w:rsidRDefault="00926EF5" w:rsidP="00832886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 xml:space="preserve"> Egresado de la Facultad de Humanidades y Ciencias de la Educación: </w:t>
            </w:r>
          </w:p>
          <w:p w14:paraId="7F92C435" w14:textId="77777777" w:rsidR="00926EF5" w:rsidRDefault="00926EF5" w:rsidP="00832886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 xml:space="preserve">Licenciado en Lingüística, que cumpla con una de las siguientes condiciones: </w:t>
            </w:r>
          </w:p>
          <w:p w14:paraId="14085C52" w14:textId="446D2296" w:rsidR="00926EF5" w:rsidRPr="00BD0133" w:rsidRDefault="00926EF5" w:rsidP="0083288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 xml:space="preserve">Licenciatura con opción docencia o capacitación para el ejercicio de la Docencia </w:t>
            </w:r>
          </w:p>
          <w:p w14:paraId="34B6560C" w14:textId="71444F18" w:rsidR="00926EF5" w:rsidRPr="00BD0133" w:rsidRDefault="00926EF5" w:rsidP="0083288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>Acreditar probada experiencia docente en asignaturas de Nivel Terciario.</w:t>
            </w:r>
          </w:p>
          <w:p w14:paraId="445C6519" w14:textId="77777777" w:rsidR="00926EF5" w:rsidRDefault="00926EF5" w:rsidP="0083288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62A50852" w14:textId="094F2496" w:rsidR="00926EF5" w:rsidRPr="00BD0133" w:rsidRDefault="00926EF5" w:rsidP="0083288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lastRenderedPageBreak/>
              <w:t xml:space="preserve">Se valorará tener aprobado Posgrado y/o Tecnicatura en el Área de Idioma Español y/o Lingüística  </w:t>
            </w:r>
          </w:p>
        </w:tc>
        <w:tc>
          <w:tcPr>
            <w:tcW w:w="1387" w:type="pct"/>
            <w:vMerge/>
            <w:vAlign w:val="center"/>
          </w:tcPr>
          <w:p w14:paraId="703D2327" w14:textId="43DA2F5A" w:rsidR="00926EF5" w:rsidRPr="00444773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26EF5" w:rsidRPr="0024213B" w14:paraId="01BE4277" w14:textId="77777777" w:rsidTr="00BD0133">
        <w:trPr>
          <w:jc w:val="center"/>
        </w:trPr>
        <w:tc>
          <w:tcPr>
            <w:tcW w:w="964" w:type="pct"/>
            <w:vAlign w:val="center"/>
          </w:tcPr>
          <w:p w14:paraId="26DFB824" w14:textId="48EB50EB" w:rsidR="00926EF5" w:rsidRPr="00EC6B1F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909</w:t>
            </w:r>
            <w:r>
              <w:rPr>
                <w:rFonts w:ascii="Times New Roman" w:hAnsi="Times New Roman" w:cs="Times New Roman"/>
                <w:b/>
              </w:rPr>
              <w:br/>
              <w:t>(Tasaciones)</w:t>
            </w:r>
          </w:p>
        </w:tc>
        <w:tc>
          <w:tcPr>
            <w:tcW w:w="2649" w:type="pct"/>
            <w:vAlign w:val="center"/>
          </w:tcPr>
          <w:p w14:paraId="0D17CDDA" w14:textId="02E99B4F" w:rsidR="00926EF5" w:rsidRDefault="00926EF5" w:rsidP="00832886">
            <w:pPr>
              <w:pStyle w:val="Prrafodelista"/>
              <w:numPr>
                <w:ilvl w:val="0"/>
                <w:numId w:val="1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 xml:space="preserve">Perfil Académico: Rematador matriculado con no menos de 5 años de ejercicio de la profesión. </w:t>
            </w:r>
          </w:p>
          <w:p w14:paraId="6FA80109" w14:textId="6540D2F3" w:rsidR="00926EF5" w:rsidRPr="00BD0133" w:rsidRDefault="00926EF5" w:rsidP="00832886">
            <w:pPr>
              <w:pStyle w:val="Prrafodelista"/>
              <w:numPr>
                <w:ilvl w:val="0"/>
                <w:numId w:val="1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>Probada experiencia en tasaciones judiciales, oficiales y/o privadas, de bienes muebles e inmuebles, urbanos y/o rurales.</w:t>
            </w:r>
          </w:p>
        </w:tc>
        <w:tc>
          <w:tcPr>
            <w:tcW w:w="1387" w:type="pct"/>
            <w:vMerge/>
            <w:vAlign w:val="center"/>
          </w:tcPr>
          <w:p w14:paraId="1B3CACCF" w14:textId="77777777" w:rsidR="00926EF5" w:rsidRPr="00444773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26EF5" w:rsidRPr="0024213B" w14:paraId="7EFC2F20" w14:textId="77777777" w:rsidTr="00BD0133">
        <w:trPr>
          <w:jc w:val="center"/>
        </w:trPr>
        <w:tc>
          <w:tcPr>
            <w:tcW w:w="964" w:type="pct"/>
            <w:vAlign w:val="center"/>
          </w:tcPr>
          <w:p w14:paraId="56F7CFCF" w14:textId="7BEC152F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</w:t>
            </w:r>
          </w:p>
          <w:p w14:paraId="7B088AB8" w14:textId="76BEFC7F" w:rsidR="00926EF5" w:rsidRPr="005C08A2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(Marketing)</w:t>
            </w:r>
          </w:p>
        </w:tc>
        <w:tc>
          <w:tcPr>
            <w:tcW w:w="2649" w:type="pct"/>
            <w:shd w:val="clear" w:color="auto" w:fill="FFFFFF" w:themeFill="background1"/>
            <w:vAlign w:val="center"/>
          </w:tcPr>
          <w:p w14:paraId="11BEBD98" w14:textId="69ADC43B" w:rsidR="00926EF5" w:rsidRPr="00456FC4" w:rsidRDefault="00926EF5" w:rsidP="00832886">
            <w:pPr>
              <w:pStyle w:val="Prrafodelista"/>
              <w:numPr>
                <w:ilvl w:val="0"/>
                <w:numId w:val="1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D0133">
              <w:rPr>
                <w:rFonts w:ascii="Times New Roman" w:hAnsi="Times New Roman" w:cs="Times New Roman"/>
              </w:rPr>
              <w:t>Egresado Universitario. Licenciado en Marketing. Técnico en Comercialización (UR). Carreras de Grado con cinco semestres mínimos de Marketing. Carreras de Grado del área de Administración, con Post-Grado en Marketing.</w:t>
            </w:r>
          </w:p>
        </w:tc>
        <w:tc>
          <w:tcPr>
            <w:tcW w:w="1387" w:type="pct"/>
            <w:vMerge/>
            <w:vAlign w:val="center"/>
          </w:tcPr>
          <w:p w14:paraId="5D7C274A" w14:textId="77777777" w:rsidR="00926EF5" w:rsidRPr="00444773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26EF5" w:rsidRPr="0024213B" w14:paraId="3226E3AF" w14:textId="77777777" w:rsidTr="00BD0133">
        <w:trPr>
          <w:jc w:val="center"/>
        </w:trPr>
        <w:tc>
          <w:tcPr>
            <w:tcW w:w="964" w:type="pct"/>
            <w:vAlign w:val="center"/>
          </w:tcPr>
          <w:p w14:paraId="549CFD8B" w14:textId="25B79038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2391</w:t>
            </w:r>
          </w:p>
          <w:p w14:paraId="375F5208" w14:textId="78E7847A" w:rsidR="00926EF5" w:rsidRPr="00E61F41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(Economía Política)</w:t>
            </w:r>
          </w:p>
        </w:tc>
        <w:tc>
          <w:tcPr>
            <w:tcW w:w="2649" w:type="pct"/>
            <w:vAlign w:val="center"/>
          </w:tcPr>
          <w:p w14:paraId="7FD749E4" w14:textId="5794BE27" w:rsidR="00926EF5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 xml:space="preserve">Egresado FCE y </w:t>
            </w:r>
            <w:proofErr w:type="spellStart"/>
            <w:r w:rsidRPr="004D2F43">
              <w:rPr>
                <w:rFonts w:ascii="Times New Roman" w:hAnsi="Times New Roman" w:cs="Times New Roman"/>
              </w:rPr>
              <w:t>Adm</w:t>
            </w:r>
            <w:proofErr w:type="spellEnd"/>
            <w:r w:rsidRPr="004D2F43">
              <w:rPr>
                <w:rFonts w:ascii="Times New Roman" w:hAnsi="Times New Roman" w:cs="Times New Roman"/>
              </w:rPr>
              <w:t xml:space="preserve">. (UDELAR) Carreras: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- </w:t>
            </w:r>
            <w:r w:rsidRPr="004D2F43">
              <w:rPr>
                <w:rFonts w:ascii="Times New Roman" w:hAnsi="Times New Roman" w:cs="Times New Roman"/>
              </w:rPr>
              <w:t xml:space="preserve">Licenciado en Economía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- </w:t>
            </w:r>
            <w:r w:rsidRPr="004D2F43">
              <w:rPr>
                <w:rFonts w:ascii="Times New Roman" w:hAnsi="Times New Roman" w:cs="Times New Roman"/>
              </w:rPr>
              <w:t xml:space="preserve">Economista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- </w:t>
            </w:r>
            <w:r w:rsidRPr="004D2F43">
              <w:rPr>
                <w:rFonts w:ascii="Times New Roman" w:hAnsi="Times New Roman" w:cs="Times New Roman"/>
              </w:rPr>
              <w:t xml:space="preserve">Contador Público plan 1980 o 1990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- </w:t>
            </w:r>
            <w:r w:rsidRPr="004D2F43">
              <w:rPr>
                <w:rFonts w:ascii="Times New Roman" w:hAnsi="Times New Roman" w:cs="Times New Roman"/>
              </w:rPr>
              <w:t>Licenciado en Administración - Contador plan 80</w:t>
            </w:r>
            <w:r>
              <w:rPr>
                <w:rFonts w:ascii="Times New Roman" w:hAnsi="Times New Roman" w:cs="Times New Roman"/>
              </w:rPr>
              <w:t>.</w:t>
            </w:r>
            <w:r w:rsidRPr="004D2F43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14:paraId="40DF52EA" w14:textId="77777777" w:rsidR="00926EF5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 xml:space="preserve">Egresado de Universidades con carreras reconocidas por el MEC, con similar formación de los establecidos en el punto 1.                                                                                                                                                                   </w:t>
            </w:r>
          </w:p>
          <w:p w14:paraId="5EDAD997" w14:textId="527CC09C" w:rsidR="00926EF5" w:rsidRPr="004D2F43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>Se valorará experiencia laboral relacionada con los cursos comprendidos en esta área.</w:t>
            </w:r>
          </w:p>
        </w:tc>
        <w:tc>
          <w:tcPr>
            <w:tcW w:w="1387" w:type="pct"/>
            <w:vMerge/>
            <w:vAlign w:val="center"/>
          </w:tcPr>
          <w:p w14:paraId="0CDA6A26" w14:textId="4BD93DDA" w:rsidR="00926EF5" w:rsidRPr="00444773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26EF5" w:rsidRPr="0024213B" w14:paraId="1C1BB93C" w14:textId="77777777" w:rsidTr="00BD0133">
        <w:trPr>
          <w:jc w:val="center"/>
        </w:trPr>
        <w:tc>
          <w:tcPr>
            <w:tcW w:w="964" w:type="pct"/>
            <w:vAlign w:val="center"/>
          </w:tcPr>
          <w:p w14:paraId="004FBDDB" w14:textId="0E332C50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648</w:t>
            </w:r>
          </w:p>
          <w:p w14:paraId="09177F5B" w14:textId="47DE7648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(Relaciones Humanas y Públicas)</w:t>
            </w:r>
          </w:p>
        </w:tc>
        <w:tc>
          <w:tcPr>
            <w:tcW w:w="2649" w:type="pct"/>
            <w:vAlign w:val="center"/>
          </w:tcPr>
          <w:p w14:paraId="6D7221E6" w14:textId="6E4D9BFD" w:rsidR="00926EF5" w:rsidRPr="004D2F43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>Psicólogo que acredite f</w:t>
            </w:r>
            <w:r>
              <w:rPr>
                <w:rFonts w:ascii="Times New Roman" w:hAnsi="Times New Roman" w:cs="Times New Roman"/>
              </w:rPr>
              <w:t>ormación y experiencia docente.</w:t>
            </w:r>
          </w:p>
          <w:p w14:paraId="45910A8B" w14:textId="77777777" w:rsidR="00926EF5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 xml:space="preserve">Sociólogo que acredite formación y experiencia docente. </w:t>
            </w:r>
          </w:p>
          <w:p w14:paraId="21808CFE" w14:textId="77777777" w:rsidR="00926EF5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 xml:space="preserve">Egresados de Comunicación Social (CETP), que acredite formación y experiencia docente. </w:t>
            </w:r>
          </w:p>
          <w:p w14:paraId="657D70C4" w14:textId="5BADA42B" w:rsidR="00926EF5" w:rsidRPr="00B816F3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D2F43">
              <w:rPr>
                <w:rFonts w:ascii="Times New Roman" w:hAnsi="Times New Roman" w:cs="Times New Roman"/>
              </w:rPr>
              <w:t>Egresado de la Escuela de Administración, que acredite formación y experiencia docente.</w:t>
            </w:r>
          </w:p>
        </w:tc>
        <w:tc>
          <w:tcPr>
            <w:tcW w:w="1387" w:type="pct"/>
            <w:vMerge/>
            <w:vAlign w:val="center"/>
          </w:tcPr>
          <w:p w14:paraId="185BFD93" w14:textId="77777777" w:rsidR="00926EF5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26EF5" w:rsidRPr="0024213B" w14:paraId="0E17B8E8" w14:textId="77777777" w:rsidTr="00BD0133">
        <w:trPr>
          <w:jc w:val="center"/>
        </w:trPr>
        <w:tc>
          <w:tcPr>
            <w:tcW w:w="964" w:type="pct"/>
            <w:vAlign w:val="center"/>
          </w:tcPr>
          <w:p w14:paraId="2F7FF2CB" w14:textId="5A92222C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911</w:t>
            </w:r>
          </w:p>
          <w:p w14:paraId="1FB4B194" w14:textId="26F57896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32886">
              <w:rPr>
                <w:rFonts w:ascii="Times New Roman" w:hAnsi="Times New Roman" w:cs="Times New Roman"/>
                <w:b/>
              </w:rPr>
              <w:t xml:space="preserve">Técnica y </w:t>
            </w:r>
            <w:proofErr w:type="spellStart"/>
            <w:r w:rsidRPr="00832886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rá</w:t>
            </w:r>
            <w:r w:rsidRPr="00832886">
              <w:rPr>
                <w:rFonts w:ascii="Times New Roman" w:hAnsi="Times New Roman" w:cs="Times New Roman"/>
                <w:b/>
              </w:rPr>
              <w:t>ct</w:t>
            </w:r>
            <w:proofErr w:type="spellEnd"/>
            <w:r w:rsidRPr="00832886">
              <w:rPr>
                <w:rFonts w:ascii="Times New Roman" w:hAnsi="Times New Roman" w:cs="Times New Roman"/>
                <w:b/>
              </w:rPr>
              <w:t>. Prof.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2886">
              <w:rPr>
                <w:rFonts w:ascii="Times New Roman" w:hAnsi="Times New Roman" w:cs="Times New Roman"/>
                <w:b/>
              </w:rPr>
              <w:t>Remat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649" w:type="pct"/>
            <w:vAlign w:val="center"/>
          </w:tcPr>
          <w:p w14:paraId="1A727ED0" w14:textId="77777777" w:rsidR="00926EF5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2886">
              <w:rPr>
                <w:rFonts w:ascii="Times New Roman" w:hAnsi="Times New Roman" w:cs="Times New Roman"/>
              </w:rPr>
              <w:t xml:space="preserve">Bachillerato completo en cualquiera de sus modalidades. </w:t>
            </w:r>
          </w:p>
          <w:p w14:paraId="4B0036EC" w14:textId="77777777" w:rsidR="00926EF5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2886">
              <w:rPr>
                <w:rFonts w:ascii="Times New Roman" w:hAnsi="Times New Roman" w:cs="Times New Roman"/>
              </w:rPr>
              <w:t xml:space="preserve">Corredor matriculado, en actividad, inscripto en el Registro Nacional de Rematadores y con no menos de 5 años de ejercicio en la profesión. </w:t>
            </w:r>
          </w:p>
          <w:p w14:paraId="720D44B8" w14:textId="6247EA1A" w:rsidR="00926EF5" w:rsidRPr="00B816F3" w:rsidRDefault="00926EF5" w:rsidP="00832886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2886">
              <w:rPr>
                <w:rFonts w:ascii="Times New Roman" w:hAnsi="Times New Roman" w:cs="Times New Roman"/>
              </w:rPr>
              <w:t xml:space="preserve">Probada experiencia en las funciones establecidas en el art. 4 </w:t>
            </w:r>
            <w:proofErr w:type="spellStart"/>
            <w:r w:rsidRPr="00832886">
              <w:rPr>
                <w:rFonts w:ascii="Times New Roman" w:hAnsi="Times New Roman" w:cs="Times New Roman"/>
              </w:rPr>
              <w:t>lit.</w:t>
            </w:r>
            <w:proofErr w:type="spellEnd"/>
            <w:r w:rsidRPr="00832886">
              <w:rPr>
                <w:rFonts w:ascii="Times New Roman" w:hAnsi="Times New Roman" w:cs="Times New Roman"/>
              </w:rPr>
              <w:t xml:space="preserve"> E del </w:t>
            </w:r>
            <w:proofErr w:type="spellStart"/>
            <w:r w:rsidRPr="00832886">
              <w:rPr>
                <w:rFonts w:ascii="Times New Roman" w:hAnsi="Times New Roman" w:cs="Times New Roman"/>
              </w:rPr>
              <w:t>Dec</w:t>
            </w:r>
            <w:proofErr w:type="spellEnd"/>
            <w:r w:rsidRPr="008328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32886">
              <w:rPr>
                <w:rFonts w:ascii="Times New Roman" w:hAnsi="Times New Roman" w:cs="Times New Roman"/>
              </w:rPr>
              <w:t>Regl</w:t>
            </w:r>
            <w:proofErr w:type="spellEnd"/>
            <w:r w:rsidRPr="00832886">
              <w:rPr>
                <w:rFonts w:ascii="Times New Roman" w:hAnsi="Times New Roman" w:cs="Times New Roman"/>
              </w:rPr>
              <w:t>. 496/984 (no excluyente).</w:t>
            </w:r>
          </w:p>
        </w:tc>
        <w:tc>
          <w:tcPr>
            <w:tcW w:w="1387" w:type="pct"/>
            <w:vMerge/>
            <w:vAlign w:val="center"/>
          </w:tcPr>
          <w:p w14:paraId="02122B67" w14:textId="77777777" w:rsidR="00926EF5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26EF5" w:rsidRPr="0024213B" w14:paraId="11DB9662" w14:textId="77777777" w:rsidTr="00BD0133">
        <w:trPr>
          <w:jc w:val="center"/>
        </w:trPr>
        <w:tc>
          <w:tcPr>
            <w:tcW w:w="964" w:type="pct"/>
            <w:vAlign w:val="center"/>
          </w:tcPr>
          <w:p w14:paraId="3024DD7C" w14:textId="11519FA6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2255</w:t>
            </w:r>
          </w:p>
          <w:p w14:paraId="36E0092B" w14:textId="0D90607A" w:rsidR="00926EF5" w:rsidRDefault="00926EF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(Desarrollo Urbanístico y Estilo Arquitectónico)</w:t>
            </w:r>
          </w:p>
        </w:tc>
        <w:tc>
          <w:tcPr>
            <w:tcW w:w="2649" w:type="pct"/>
            <w:vAlign w:val="center"/>
          </w:tcPr>
          <w:p w14:paraId="48CB5CF7" w14:textId="77777777" w:rsidR="00926EF5" w:rsidRDefault="00926EF5" w:rsidP="00A4425A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4425A">
              <w:rPr>
                <w:rFonts w:ascii="Times New Roman" w:hAnsi="Times New Roman" w:cs="Times New Roman"/>
              </w:rPr>
              <w:t xml:space="preserve">Profesional Arquitecto egresado de UDELAR o de los Institutos habilitados por Decreto Ley 15.661. </w:t>
            </w:r>
          </w:p>
          <w:p w14:paraId="4BCC8A64" w14:textId="3CBA3FC1" w:rsidR="00926EF5" w:rsidRPr="00832886" w:rsidRDefault="00926EF5" w:rsidP="00A4425A">
            <w:pPr>
              <w:pStyle w:val="Prrafodelista"/>
              <w:numPr>
                <w:ilvl w:val="0"/>
                <w:numId w:val="1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4425A">
              <w:rPr>
                <w:rFonts w:ascii="Times New Roman" w:hAnsi="Times New Roman" w:cs="Times New Roman"/>
              </w:rPr>
              <w:t>Se valorarán: experiencia laboral, postgrados y cursos de la especialidad de urbanismo y/o patrimonio arquitectónico.</w:t>
            </w:r>
          </w:p>
        </w:tc>
        <w:tc>
          <w:tcPr>
            <w:tcW w:w="1387" w:type="pct"/>
            <w:vMerge/>
            <w:vAlign w:val="center"/>
          </w:tcPr>
          <w:p w14:paraId="00E5FB05" w14:textId="77777777" w:rsidR="00926EF5" w:rsidRDefault="00926EF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4D2F43" w:rsidRDefault="004D2F43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4D2F43" w:rsidRDefault="004D2F43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4D2F43" w:rsidRDefault="004D2F43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4D2F43" w:rsidRDefault="004D2F43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4D2F43" w:rsidRDefault="004D2F43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4D2F43" w:rsidRPr="006B780B" w:rsidRDefault="004D2F43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4D2F43" w:rsidRPr="006B780B" w:rsidRDefault="004D2F43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4D2F43" w:rsidRPr="006B780B" w:rsidRDefault="004D2F43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4D2F43" w:rsidRPr="006B780B" w:rsidRDefault="004D2F43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4D2F43" w:rsidRDefault="004D2F43">
    <w:pPr>
      <w:pStyle w:val="Encabezado"/>
    </w:pPr>
  </w:p>
  <w:p w14:paraId="01E5A69D" w14:textId="0638FFA3" w:rsidR="004D2F43" w:rsidRDefault="004D2F43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2ED"/>
    <w:multiLevelType w:val="hybridMultilevel"/>
    <w:tmpl w:val="88162B7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09D"/>
    <w:multiLevelType w:val="hybridMultilevel"/>
    <w:tmpl w:val="EBEC58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68E4"/>
    <w:multiLevelType w:val="multilevel"/>
    <w:tmpl w:val="5C36D7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924490"/>
    <w:multiLevelType w:val="hybridMultilevel"/>
    <w:tmpl w:val="3AB252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2441E"/>
    <w:multiLevelType w:val="hybridMultilevel"/>
    <w:tmpl w:val="252A355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5090F"/>
    <w:multiLevelType w:val="hybridMultilevel"/>
    <w:tmpl w:val="6E4CF4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45C39"/>
    <w:multiLevelType w:val="hybridMultilevel"/>
    <w:tmpl w:val="E0B6613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7D86"/>
    <w:multiLevelType w:val="hybridMultilevel"/>
    <w:tmpl w:val="A47487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4A6C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F97419"/>
    <w:multiLevelType w:val="hybridMultilevel"/>
    <w:tmpl w:val="4D96F8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22FA"/>
    <w:multiLevelType w:val="hybridMultilevel"/>
    <w:tmpl w:val="5484D63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91965"/>
    <w:multiLevelType w:val="hybridMultilevel"/>
    <w:tmpl w:val="A3185F6E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472216A4"/>
    <w:multiLevelType w:val="hybridMultilevel"/>
    <w:tmpl w:val="8C147E32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F1753E"/>
    <w:multiLevelType w:val="hybridMultilevel"/>
    <w:tmpl w:val="2EECA0D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364F"/>
    <w:multiLevelType w:val="hybridMultilevel"/>
    <w:tmpl w:val="6220CD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D1F40"/>
    <w:multiLevelType w:val="hybridMultilevel"/>
    <w:tmpl w:val="0A84BB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5221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3217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3954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1B7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5DA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211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6CB3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A6DAF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1FF0"/>
    <w:rsid w:val="00453589"/>
    <w:rsid w:val="00454904"/>
    <w:rsid w:val="00454A96"/>
    <w:rsid w:val="004559FA"/>
    <w:rsid w:val="00456C5D"/>
    <w:rsid w:val="00456FC4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2F43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34B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8A2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A6A25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2886"/>
    <w:rsid w:val="00833EB9"/>
    <w:rsid w:val="00837BC6"/>
    <w:rsid w:val="00837D25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015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6EF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4E9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DD1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2CBC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425A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6DF0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5AF1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33B1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16F3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0133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A18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2D34"/>
    <w:rsid w:val="00DC76F2"/>
    <w:rsid w:val="00DD0312"/>
    <w:rsid w:val="00DD273E"/>
    <w:rsid w:val="00DD331A"/>
    <w:rsid w:val="00DD34FE"/>
    <w:rsid w:val="00DD6918"/>
    <w:rsid w:val="00DD77CF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3239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3BD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1F41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C6B1F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17E2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4DB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4125-CB4B-4B20-ADDE-D66F5D35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vseferian</dc:creator>
  <cp:lastModifiedBy>CHRISTIAN GONZALO CATAPANO CARBALLO</cp:lastModifiedBy>
  <cp:revision>6</cp:revision>
  <cp:lastPrinted>2022-10-25T19:48:00Z</cp:lastPrinted>
  <dcterms:created xsi:type="dcterms:W3CDTF">2023-02-09T11:58:00Z</dcterms:created>
  <dcterms:modified xsi:type="dcterms:W3CDTF">2023-02-09T12:33:00Z</dcterms:modified>
</cp:coreProperties>
</file>