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16" w:rsidRDefault="005E370B" w:rsidP="005E370B">
      <w:pPr>
        <w:ind w:left="-142"/>
      </w:pPr>
      <w:r w:rsidRPr="009D2B16">
        <w:rPr>
          <w:rFonts w:ascii="Arial" w:hAnsi="Arial" w:cs="Arial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5E4CBF6" wp14:editId="55717588">
            <wp:simplePos x="0" y="0"/>
            <wp:positionH relativeFrom="margin">
              <wp:posOffset>-61595</wp:posOffset>
            </wp:positionH>
            <wp:positionV relativeFrom="margin">
              <wp:posOffset>-257810</wp:posOffset>
            </wp:positionV>
            <wp:extent cx="3371850" cy="371475"/>
            <wp:effectExtent l="0" t="0" r="0" b="9525"/>
            <wp:wrapSquare wrapText="bothSides"/>
            <wp:docPr id="5" name="Imagen 5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B16" w:rsidRDefault="009D2B16" w:rsidP="009D2B16">
      <w:pPr>
        <w:spacing w:line="240" w:lineRule="auto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SOLICITUD DE TRASLADO DOCENTE</w:t>
      </w:r>
    </w:p>
    <w:tbl>
      <w:tblPr>
        <w:tblStyle w:val="Tablaconcuadrcula"/>
        <w:tblW w:w="198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9D2B16" w:rsidTr="009D2B16">
        <w:trPr>
          <w:trHeight w:val="243"/>
        </w:trPr>
        <w:tc>
          <w:tcPr>
            <w:tcW w:w="1984" w:type="dxa"/>
          </w:tcPr>
          <w:p w:rsidR="009D2B16" w:rsidRPr="006A07FB" w:rsidRDefault="009D2B16" w:rsidP="002771B6">
            <w:pPr>
              <w:spacing w:before="40" w:after="40" w:line="276" w:lineRule="auto"/>
              <w:rPr>
                <w:rFonts w:ascii="Arial" w:hAnsi="Arial" w:cs="Arial"/>
                <w:sz w:val="18"/>
              </w:rPr>
            </w:pPr>
            <w:r w:rsidRPr="006A07FB">
              <w:rPr>
                <w:rFonts w:ascii="Arial" w:hAnsi="Arial" w:cs="Arial"/>
                <w:sz w:val="18"/>
              </w:rPr>
              <w:t>Fecha: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2B16" w:rsidTr="009D2B16">
        <w:trPr>
          <w:trHeight w:val="220"/>
        </w:trPr>
        <w:tc>
          <w:tcPr>
            <w:tcW w:w="1984" w:type="dxa"/>
          </w:tcPr>
          <w:p w:rsidR="009D2B16" w:rsidRPr="006A07FB" w:rsidRDefault="009D2B16" w:rsidP="002771B6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A07FB">
              <w:rPr>
                <w:rFonts w:ascii="Arial" w:hAnsi="Arial" w:cs="Arial"/>
                <w:sz w:val="18"/>
              </w:rPr>
              <w:t>Nº de trámite: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D2B16" w:rsidRDefault="009D2B16" w:rsidP="009D2B16">
      <w:pPr>
        <w:rPr>
          <w:rFonts w:ascii="Arial" w:hAnsi="Arial" w:cs="Arial"/>
          <w:i/>
          <w:sz w:val="20"/>
          <w:szCs w:val="20"/>
        </w:rPr>
      </w:pPr>
      <w:r w:rsidRPr="009D2B16">
        <w:rPr>
          <w:rFonts w:ascii="Arial" w:hAnsi="Arial" w:cs="Arial"/>
          <w:b/>
          <w:sz w:val="20"/>
          <w:szCs w:val="20"/>
        </w:rPr>
        <w:t xml:space="preserve">Datos del docente peticionante: </w:t>
      </w:r>
      <w:r>
        <w:rPr>
          <w:rFonts w:ascii="Arial" w:hAnsi="Arial" w:cs="Arial"/>
          <w:b/>
          <w:sz w:val="20"/>
          <w:szCs w:val="20"/>
        </w:rPr>
        <w:br/>
      </w:r>
      <w:r w:rsidRPr="009D2B16">
        <w:rPr>
          <w:rFonts w:ascii="Arial" w:hAnsi="Arial" w:cs="Arial"/>
          <w:i/>
          <w:sz w:val="14"/>
          <w:szCs w:val="20"/>
        </w:rPr>
        <w:t>Pueden hacer uso de este formulario aquellos docentes que revistan efectividad.</w:t>
      </w:r>
    </w:p>
    <w:tbl>
      <w:tblPr>
        <w:tblStyle w:val="Tablaconcuadrcul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4"/>
        <w:gridCol w:w="4691"/>
      </w:tblGrid>
      <w:tr w:rsidR="009D2B16" w:rsidTr="009D2B16">
        <w:trPr>
          <w:gridAfter w:val="1"/>
          <w:wAfter w:w="4691" w:type="dxa"/>
        </w:trPr>
        <w:tc>
          <w:tcPr>
            <w:tcW w:w="5198" w:type="dxa"/>
            <w:gridSpan w:val="2"/>
            <w:tcBorders>
              <w:top w:val="single" w:sz="12" w:space="0" w:color="auto"/>
            </w:tcBorders>
            <w:vAlign w:val="center"/>
          </w:tcPr>
          <w:p w:rsidR="009D2B16" w:rsidRPr="006333C3" w:rsidRDefault="00C63B56" w:rsidP="002771B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Datos personales</w:t>
            </w:r>
          </w:p>
        </w:tc>
      </w:tr>
      <w:tr w:rsidR="009D2B16" w:rsidTr="009D2B16">
        <w:trPr>
          <w:trHeight w:val="89"/>
        </w:trPr>
        <w:tc>
          <w:tcPr>
            <w:tcW w:w="9889" w:type="dxa"/>
            <w:gridSpan w:val="3"/>
            <w:tcBorders>
              <w:top w:val="single" w:sz="12" w:space="0" w:color="auto"/>
              <w:bottom w:val="nil"/>
            </w:tcBorders>
          </w:tcPr>
          <w:p w:rsidR="009D2B16" w:rsidRPr="006A07FB" w:rsidRDefault="009D2B16" w:rsidP="002771B6">
            <w:pPr>
              <w:rPr>
                <w:rFonts w:ascii="Arial" w:hAnsi="Arial" w:cs="Arial"/>
                <w:sz w:val="10"/>
              </w:rPr>
            </w:pPr>
          </w:p>
        </w:tc>
      </w:tr>
      <w:tr w:rsidR="009D2B16" w:rsidTr="009D2B16">
        <w:tc>
          <w:tcPr>
            <w:tcW w:w="4774" w:type="dxa"/>
            <w:tcBorders>
              <w:top w:val="nil"/>
              <w:bottom w:val="nil"/>
            </w:tcBorders>
          </w:tcPr>
          <w:p w:rsidR="009D2B16" w:rsidRDefault="009D2B16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Apellidos: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115" w:type="dxa"/>
            <w:gridSpan w:val="2"/>
            <w:tcBorders>
              <w:top w:val="nil"/>
              <w:bottom w:val="nil"/>
            </w:tcBorders>
          </w:tcPr>
          <w:p w:rsidR="009D2B16" w:rsidRDefault="009D2B16" w:rsidP="002771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2B16" w:rsidTr="009D2B16">
        <w:tc>
          <w:tcPr>
            <w:tcW w:w="4774" w:type="dxa"/>
            <w:tcBorders>
              <w:top w:val="nil"/>
              <w:bottom w:val="nil"/>
            </w:tcBorders>
          </w:tcPr>
          <w:p w:rsidR="009D2B16" w:rsidRDefault="009D2B16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Fecha de nacimiento: </w:t>
            </w:r>
            <w:bookmarkStart w:id="1" w:name="Texto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  /  /  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5115" w:type="dxa"/>
            <w:gridSpan w:val="2"/>
            <w:tcBorders>
              <w:top w:val="nil"/>
              <w:bottom w:val="nil"/>
            </w:tcBorders>
          </w:tcPr>
          <w:p w:rsidR="009D2B16" w:rsidRDefault="009D2B16" w:rsidP="002771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Documento de identidad: </w:t>
            </w:r>
            <w:bookmarkStart w:id="2" w:name="Texto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9D2B16" w:rsidTr="009D2B16">
        <w:tc>
          <w:tcPr>
            <w:tcW w:w="4774" w:type="dxa"/>
            <w:tcBorders>
              <w:top w:val="nil"/>
              <w:bottom w:val="nil"/>
            </w:tcBorders>
          </w:tcPr>
          <w:p w:rsidR="009D2B16" w:rsidRDefault="009D2B16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Domicilio: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15" w:type="dxa"/>
            <w:gridSpan w:val="2"/>
            <w:tcBorders>
              <w:top w:val="nil"/>
              <w:bottom w:val="nil"/>
            </w:tcBorders>
          </w:tcPr>
          <w:p w:rsidR="009D2B16" w:rsidRDefault="009D2B16" w:rsidP="002771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Departamento / Localidad: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2B16" w:rsidTr="009D2B16">
        <w:trPr>
          <w:trHeight w:val="363"/>
        </w:trPr>
        <w:tc>
          <w:tcPr>
            <w:tcW w:w="4774" w:type="dxa"/>
            <w:tcBorders>
              <w:top w:val="nil"/>
              <w:bottom w:val="single" w:sz="12" w:space="0" w:color="auto"/>
            </w:tcBorders>
          </w:tcPr>
          <w:p w:rsidR="009D2B16" w:rsidRDefault="009D2B16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 / Celular: </w:t>
            </w:r>
            <w:bookmarkStart w:id="4" w:name="Texto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15" w:type="dxa"/>
            <w:gridSpan w:val="2"/>
            <w:tcBorders>
              <w:top w:val="nil"/>
              <w:bottom w:val="single" w:sz="12" w:space="0" w:color="auto"/>
            </w:tcBorders>
          </w:tcPr>
          <w:p w:rsidR="009D2B16" w:rsidRDefault="009D2B16" w:rsidP="002771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9D2B16" w:rsidRPr="009D2B16" w:rsidRDefault="009D2B16" w:rsidP="009D2B16">
      <w:pPr>
        <w:rPr>
          <w:rFonts w:ascii="Arial" w:hAnsi="Arial" w:cs="Arial"/>
          <w:b/>
          <w:sz w:val="6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839"/>
        <w:gridCol w:w="845"/>
        <w:gridCol w:w="956"/>
        <w:gridCol w:w="930"/>
        <w:gridCol w:w="142"/>
        <w:gridCol w:w="798"/>
        <w:gridCol w:w="936"/>
        <w:gridCol w:w="80"/>
        <w:gridCol w:w="1038"/>
        <w:gridCol w:w="1308"/>
        <w:gridCol w:w="1292"/>
      </w:tblGrid>
      <w:tr w:rsidR="007B582A" w:rsidTr="001D37B2">
        <w:trPr>
          <w:gridAfter w:val="4"/>
          <w:wAfter w:w="1859" w:type="pct"/>
        </w:trPr>
        <w:tc>
          <w:tcPr>
            <w:tcW w:w="2274" w:type="pct"/>
            <w:gridSpan w:val="6"/>
            <w:tcBorders>
              <w:top w:val="single" w:sz="12" w:space="0" w:color="auto"/>
            </w:tcBorders>
            <w:vAlign w:val="center"/>
          </w:tcPr>
          <w:p w:rsidR="007B582A" w:rsidRPr="006333C3" w:rsidRDefault="007B582A" w:rsidP="002771B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Situación en la DGETP</w:t>
            </w:r>
          </w:p>
        </w:tc>
        <w:tc>
          <w:tcPr>
            <w:tcW w:w="867" w:type="pct"/>
            <w:gridSpan w:val="2"/>
            <w:tcBorders>
              <w:top w:val="single" w:sz="12" w:space="0" w:color="auto"/>
            </w:tcBorders>
          </w:tcPr>
          <w:p w:rsidR="007B582A" w:rsidRDefault="007B582A" w:rsidP="002771B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B582A" w:rsidTr="001D37B2">
        <w:trPr>
          <w:trHeight w:val="89"/>
        </w:trPr>
        <w:tc>
          <w:tcPr>
            <w:tcW w:w="4353" w:type="pct"/>
            <w:gridSpan w:val="11"/>
            <w:tcBorders>
              <w:top w:val="single" w:sz="12" w:space="0" w:color="auto"/>
              <w:bottom w:val="nil"/>
            </w:tcBorders>
          </w:tcPr>
          <w:p w:rsidR="007B582A" w:rsidRPr="006A07FB" w:rsidRDefault="007B582A" w:rsidP="002771B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nil"/>
            </w:tcBorders>
          </w:tcPr>
          <w:p w:rsidR="007B582A" w:rsidRPr="006A07FB" w:rsidRDefault="007B582A" w:rsidP="002771B6">
            <w:pPr>
              <w:rPr>
                <w:rFonts w:ascii="Arial" w:hAnsi="Arial" w:cs="Arial"/>
                <w:sz w:val="10"/>
              </w:rPr>
            </w:pPr>
          </w:p>
        </w:tc>
      </w:tr>
      <w:tr w:rsidR="007B582A" w:rsidTr="001D37B2">
        <w:tc>
          <w:tcPr>
            <w:tcW w:w="4353" w:type="pct"/>
            <w:gridSpan w:val="11"/>
            <w:tcBorders>
              <w:top w:val="nil"/>
              <w:bottom w:val="single" w:sz="4" w:space="0" w:color="auto"/>
            </w:tcBorders>
          </w:tcPr>
          <w:p w:rsidR="007B582A" w:rsidRDefault="007B582A" w:rsidP="009D2B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Departamento en el que trabaja actualmente: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nil"/>
              <w:bottom w:val="single" w:sz="4" w:space="0" w:color="auto"/>
            </w:tcBorders>
          </w:tcPr>
          <w:p w:rsidR="007B582A" w:rsidRDefault="007B582A" w:rsidP="009D2B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F3F55" w:rsidTr="001D37B2">
        <w:trPr>
          <w:trHeight w:val="190"/>
        </w:trPr>
        <w:tc>
          <w:tcPr>
            <w:tcW w:w="4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DA768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DA768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Áreas: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DA768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Grado:</w:t>
            </w:r>
          </w:p>
        </w:tc>
        <w:tc>
          <w:tcPr>
            <w:tcW w:w="1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55" w:rsidRDefault="00EF3F55" w:rsidP="007B582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Carácter del cargo: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3F55" w:rsidRDefault="00EF3F55" w:rsidP="007B582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cargo: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F55" w:rsidRDefault="00EF3F55" w:rsidP="00EF3F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Proyectos y convenios:</w:t>
            </w:r>
          </w:p>
        </w:tc>
      </w:tr>
      <w:tr w:rsidR="00EF3F55" w:rsidTr="001D37B2">
        <w:trPr>
          <w:trHeight w:val="397"/>
        </w:trPr>
        <w:tc>
          <w:tcPr>
            <w:tcW w:w="4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F55" w:rsidRDefault="00EF3F55" w:rsidP="009D2B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F55" w:rsidRDefault="00EF3F55" w:rsidP="009D2B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5" w:rsidRDefault="00EF3F55" w:rsidP="009D2B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55" w:rsidRPr="00DA7680" w:rsidRDefault="00EF3F55" w:rsidP="007B582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Suplente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55" w:rsidRPr="00DA7680" w:rsidRDefault="00EF3F55" w:rsidP="007B582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Interino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55" w:rsidRPr="00DA7680" w:rsidRDefault="00EF3F55" w:rsidP="007B582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Efectivo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55" w:rsidRPr="00DA7680" w:rsidRDefault="00EF3F55" w:rsidP="00EF3F55">
            <w:pPr>
              <w:rPr>
                <w:rFonts w:ascii="Arial" w:hAnsi="Arial" w:cs="Arial"/>
                <w:sz w:val="18"/>
              </w:rPr>
            </w:pPr>
            <w:r w:rsidRPr="00DA7680">
              <w:rPr>
                <w:rFonts w:ascii="Arial" w:hAnsi="Arial" w:cs="Arial"/>
                <w:sz w:val="18"/>
              </w:rPr>
              <w:t>Vínculos Laborales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3F55" w:rsidRPr="00DA7680" w:rsidRDefault="00EF3F55" w:rsidP="00D038F9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DA7680">
              <w:rPr>
                <w:rFonts w:ascii="Arial" w:hAnsi="Arial" w:cs="Arial"/>
                <w:sz w:val="18"/>
              </w:rPr>
              <w:t>Básico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3F55" w:rsidRPr="00DA7680" w:rsidRDefault="00EF3F55" w:rsidP="007B582A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DA7680">
              <w:rPr>
                <w:rFonts w:ascii="Arial" w:hAnsi="Arial" w:cs="Arial"/>
                <w:sz w:val="18"/>
              </w:rPr>
              <w:t>Escalafonado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F55" w:rsidRPr="00DA7680" w:rsidRDefault="00EF3F55" w:rsidP="007B58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F3F55" w:rsidTr="001D37B2">
        <w:trPr>
          <w:trHeight w:val="340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Default="00EF3F55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Default="00EF3F55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Pr="009D2B16" w:rsidRDefault="00EF3F55" w:rsidP="00EF3F5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F55" w:rsidTr="001D37B2">
        <w:trPr>
          <w:trHeight w:val="340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Default="00EF3F55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Default="00EF3F55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Pr="009D2B16" w:rsidRDefault="00EF3F55" w:rsidP="00EF3F5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F55" w:rsidTr="001D37B2">
        <w:trPr>
          <w:trHeight w:val="340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Pr="009D2B16" w:rsidRDefault="00EF3F55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55" w:rsidRDefault="00EF3F55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Default="00EF3F55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Default="00EF3F55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F55" w:rsidRPr="009D2B16" w:rsidRDefault="00EF3F55" w:rsidP="00EF3F5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rPr>
          <w:trHeight w:val="340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Pr="009D2B16" w:rsidRDefault="001D37B2" w:rsidP="001D37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rPr>
          <w:trHeight w:val="340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1D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Pr="009D2B16" w:rsidRDefault="001D37B2" w:rsidP="001D37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rPr>
          <w:trHeight w:val="340"/>
        </w:trPr>
        <w:tc>
          <w:tcPr>
            <w:tcW w:w="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4956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Default="001D37B2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Default="001D37B2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Default="001D37B2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Default="001D37B2" w:rsidP="007B5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37B2" w:rsidRDefault="001D37B2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37B2" w:rsidRDefault="001D37B2" w:rsidP="00EF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37B2" w:rsidRPr="009D2B16" w:rsidRDefault="001D37B2" w:rsidP="00EF3F5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E47EA" w:rsidRPr="009D2B16" w:rsidRDefault="000E47EA" w:rsidP="000E47EA">
      <w:pPr>
        <w:rPr>
          <w:rFonts w:ascii="Arial" w:hAnsi="Arial" w:cs="Arial"/>
          <w:b/>
          <w:sz w:val="6"/>
          <w:szCs w:val="20"/>
        </w:rPr>
      </w:pPr>
    </w:p>
    <w:tbl>
      <w:tblPr>
        <w:tblStyle w:val="Tablaconcuadrcula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906"/>
        <w:gridCol w:w="7137"/>
        <w:gridCol w:w="1117"/>
      </w:tblGrid>
      <w:tr w:rsidR="00BF516C" w:rsidTr="00C22758">
        <w:trPr>
          <w:gridAfter w:val="1"/>
          <w:wAfter w:w="1117" w:type="dxa"/>
          <w:trHeight w:val="369"/>
        </w:trPr>
        <w:tc>
          <w:tcPr>
            <w:tcW w:w="907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516C" w:rsidRPr="006333C3" w:rsidRDefault="00BF516C" w:rsidP="00BF5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Datos de la solicitud</w:t>
            </w:r>
            <w:r w:rsidR="00C22758">
              <w:rPr>
                <w:rFonts w:ascii="Arial" w:hAnsi="Arial" w:cs="Arial"/>
                <w:b/>
                <w:sz w:val="20"/>
              </w:rPr>
              <w:t xml:space="preserve"> </w:t>
            </w:r>
            <w:r w:rsidR="00C22758" w:rsidRPr="00C22758">
              <w:rPr>
                <w:rFonts w:ascii="Arial" w:hAnsi="Arial" w:cs="Arial"/>
                <w:b/>
                <w:i/>
                <w:sz w:val="18"/>
              </w:rPr>
              <w:t>(solo se puede solicitar traslado en las áreas/cargos en que remite efectividad)</w:t>
            </w:r>
          </w:p>
        </w:tc>
      </w:tr>
      <w:tr w:rsidR="00BF516C" w:rsidTr="00C22758">
        <w:trPr>
          <w:trHeight w:val="403"/>
        </w:trPr>
        <w:tc>
          <w:tcPr>
            <w:tcW w:w="10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6C" w:rsidRDefault="00BF516C" w:rsidP="00BF516C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Cargos: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6C" w:rsidRDefault="001D37B2" w:rsidP="00BF516C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Áreas</w:t>
            </w:r>
            <w:r w:rsidR="00BF516C">
              <w:rPr>
                <w:rFonts w:ascii="Arial" w:hAnsi="Arial" w:cs="Arial"/>
                <w:noProof/>
                <w:sz w:val="20"/>
                <w:lang w:val="es-ES" w:eastAsia="es-ES"/>
              </w:rPr>
              <w:t>:</w:t>
            </w:r>
          </w:p>
        </w:tc>
        <w:tc>
          <w:tcPr>
            <w:tcW w:w="8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516C" w:rsidRDefault="00BF516C" w:rsidP="00CF2F2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Motivo de solicitud: </w:t>
            </w:r>
          </w:p>
        </w:tc>
      </w:tr>
      <w:tr w:rsidR="00BF516C" w:rsidTr="001D37B2">
        <w:trPr>
          <w:trHeight w:val="408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6C" w:rsidRDefault="00BF516C" w:rsidP="001D37B2">
            <w:pPr>
              <w:spacing w:line="276" w:lineRule="auto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6C" w:rsidRDefault="00BF516C" w:rsidP="001D37B2">
            <w:pPr>
              <w:spacing w:line="276" w:lineRule="auto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16C" w:rsidRDefault="001D37B2" w:rsidP="001D37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16C" w:rsidTr="001D37B2">
        <w:trPr>
          <w:trHeight w:val="408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6C" w:rsidRDefault="00BF516C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6C" w:rsidRDefault="00BF516C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16C" w:rsidRPr="00D82547" w:rsidRDefault="001D37B2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2F28" w:rsidTr="001D37B2">
        <w:trPr>
          <w:trHeight w:val="408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8" w:rsidRDefault="00F178CA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8" w:rsidRDefault="00F178CA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28" w:rsidRDefault="001D37B2" w:rsidP="001D37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rPr>
          <w:trHeight w:val="408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rPr>
          <w:trHeight w:val="408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rPr>
          <w:trHeight w:val="408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noProof/>
                <w:sz w:val="1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2" w:rsidRDefault="001D37B2" w:rsidP="001D37B2">
            <w:pPr>
              <w:spacing w:line="276" w:lineRule="auto"/>
              <w:rPr>
                <w:rFonts w:ascii="Arial" w:hAnsi="Arial" w:cs="Arial"/>
                <w:noProof/>
                <w:sz w:val="1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7B2" w:rsidRPr="00D82547" w:rsidRDefault="001D37B2" w:rsidP="001D37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C22758">
        <w:trPr>
          <w:trHeight w:val="594"/>
        </w:trPr>
        <w:tc>
          <w:tcPr>
            <w:tcW w:w="10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7B2" w:rsidRDefault="001D37B2" w:rsidP="00CF2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 xml:space="preserve">Corresponde al Literal B </w:t>
            </w:r>
            <w:r w:rsidRPr="00F326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  <w:szCs w:val="20"/>
              </w:rPr>
            </w:r>
            <w:r w:rsidRPr="00F326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516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 xml:space="preserve">Literal </w:t>
            </w:r>
            <w:r>
              <w:rPr>
                <w:rFonts w:ascii="Arial" w:hAnsi="Arial" w:cs="Arial"/>
                <w:sz w:val="20"/>
              </w:rPr>
              <w:t xml:space="preserve">C </w:t>
            </w:r>
            <w:r w:rsidRPr="00F3265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3265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32659">
              <w:rPr>
                <w:rFonts w:ascii="Arial" w:hAnsi="Arial" w:cs="Arial"/>
                <w:sz w:val="20"/>
              </w:rPr>
            </w:r>
            <w:r w:rsidRPr="00F32659">
              <w:rPr>
                <w:rFonts w:ascii="Arial" w:hAnsi="Arial" w:cs="Arial"/>
                <w:sz w:val="20"/>
              </w:rPr>
              <w:fldChar w:fldCharType="end"/>
            </w:r>
            <w:r w:rsidRPr="00F32659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del Artículo 56 del Estatuto del Funcionario Docente. </w:t>
            </w:r>
          </w:p>
          <w:p w:rsidR="001D37B2" w:rsidRDefault="001D37B2" w:rsidP="00CF2F28">
            <w:pPr>
              <w:rPr>
                <w:rFonts w:ascii="Arial" w:hAnsi="Arial" w:cs="Arial"/>
                <w:noProof/>
                <w:sz w:val="10"/>
                <w:szCs w:val="20"/>
                <w:lang w:val="es-ES" w:eastAsia="es-ES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Literal C adjuntar obligatoriamente documentación probatoria.</w:t>
            </w:r>
          </w:p>
        </w:tc>
      </w:tr>
      <w:tr w:rsidR="001D37B2" w:rsidTr="00C22758">
        <w:trPr>
          <w:trHeight w:val="408"/>
        </w:trPr>
        <w:tc>
          <w:tcPr>
            <w:tcW w:w="1018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37B2" w:rsidRDefault="001D37B2" w:rsidP="00BF516C">
            <w:pPr>
              <w:rPr>
                <w:rFonts w:ascii="Arial" w:hAnsi="Arial" w:cs="Arial"/>
                <w:noProof/>
                <w:sz w:val="10"/>
                <w:szCs w:val="20"/>
                <w:lang w:val="es-ES"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 xml:space="preserve">Departamento al que aspira: Opción 1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          Opción 2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D2B16" w:rsidRDefault="009D2B16" w:rsidP="009D2B16">
      <w:pPr>
        <w:rPr>
          <w:rFonts w:ascii="Arial" w:hAnsi="Arial" w:cs="Arial"/>
          <w:b/>
          <w:sz w:val="10"/>
          <w:szCs w:val="20"/>
        </w:rPr>
      </w:pPr>
    </w:p>
    <w:p w:rsidR="00CF2F28" w:rsidRPr="004B5E7B" w:rsidRDefault="00CF2F28" w:rsidP="009D2B16">
      <w:pPr>
        <w:rPr>
          <w:rFonts w:ascii="Arial" w:hAnsi="Arial" w:cs="Arial"/>
          <w:b/>
          <w:sz w:val="10"/>
          <w:szCs w:val="20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B5E7B" w:rsidTr="00396350">
        <w:tc>
          <w:tcPr>
            <w:tcW w:w="4928" w:type="dxa"/>
          </w:tcPr>
          <w:p w:rsidR="004B5E7B" w:rsidRDefault="004B5E7B" w:rsidP="009D2B1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4961" w:type="dxa"/>
          </w:tcPr>
          <w:p w:rsidR="004B5E7B" w:rsidRDefault="004B5E7B" w:rsidP="009D2B1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Aclaración: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86125" w:rsidRDefault="00396350" w:rsidP="00786125">
      <w:pPr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br/>
      </w:r>
      <w:r w:rsidR="005A0CA7">
        <w:rPr>
          <w:rFonts w:ascii="Arial" w:hAnsi="Arial" w:cs="Arial"/>
          <w:sz w:val="16"/>
          <w:szCs w:val="20"/>
        </w:rPr>
        <w:br/>
      </w:r>
      <w:r w:rsidR="005A0CA7">
        <w:rPr>
          <w:rFonts w:ascii="Arial" w:hAnsi="Arial" w:cs="Arial"/>
          <w:sz w:val="16"/>
          <w:szCs w:val="20"/>
        </w:rPr>
        <w:br/>
      </w:r>
      <w:r w:rsidRPr="00396350">
        <w:rPr>
          <w:rFonts w:ascii="Arial" w:hAnsi="Arial" w:cs="Arial"/>
          <w:sz w:val="16"/>
          <w:szCs w:val="20"/>
        </w:rPr>
        <w:t>Enviar formulario por mail a:</w:t>
      </w:r>
      <w:r>
        <w:rPr>
          <w:rFonts w:ascii="Arial" w:hAnsi="Arial" w:cs="Arial"/>
          <w:sz w:val="16"/>
          <w:szCs w:val="20"/>
        </w:rPr>
        <w:t xml:space="preserve"> </w:t>
      </w:r>
      <w:hyperlink r:id="rId8" w:history="1">
        <w:r w:rsidR="00572B0B" w:rsidRPr="009F7E3F">
          <w:rPr>
            <w:rStyle w:val="Hipervnculo"/>
            <w:rFonts w:ascii="Arial" w:hAnsi="Arial" w:cs="Arial"/>
            <w:sz w:val="16"/>
            <w:szCs w:val="20"/>
          </w:rPr>
          <w:t>trasladosdocentesefectivos@utu.edu.uy</w:t>
        </w:r>
      </w:hyperlink>
    </w:p>
    <w:p w:rsidR="004B5E7B" w:rsidRPr="005E370B" w:rsidRDefault="001D37B2" w:rsidP="007861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4B5E7B">
        <w:rPr>
          <w:rFonts w:ascii="Arial" w:hAnsi="Arial" w:cs="Arial"/>
          <w:b/>
          <w:sz w:val="20"/>
          <w:szCs w:val="20"/>
        </w:rPr>
        <w:t>Informe primario del Programa de Gestión de Recursos Humanos</w:t>
      </w:r>
      <w:r w:rsidR="004B5E7B" w:rsidRPr="009D2B16">
        <w:rPr>
          <w:rFonts w:ascii="Arial" w:hAnsi="Arial" w:cs="Arial"/>
          <w:b/>
          <w:sz w:val="20"/>
          <w:szCs w:val="20"/>
        </w:rPr>
        <w:t>:</w:t>
      </w:r>
      <w:r w:rsidR="004B5E7B" w:rsidRPr="004B5E7B">
        <w:rPr>
          <w:rFonts w:ascii="Arial" w:hAnsi="Arial" w:cs="Arial"/>
          <w:i/>
          <w:sz w:val="14"/>
          <w:szCs w:val="20"/>
        </w:rPr>
        <w:t xml:space="preserve"> </w:t>
      </w:r>
      <w:r w:rsidR="004B5E7B">
        <w:rPr>
          <w:rFonts w:ascii="Arial" w:hAnsi="Arial" w:cs="Arial"/>
          <w:i/>
          <w:sz w:val="14"/>
          <w:szCs w:val="20"/>
        </w:rPr>
        <w:br/>
        <w:t>Se debe cumplir con lo dispuesto por Res 4634/2022 – Exp. 2021-25-4-008742</w:t>
      </w:r>
      <w:r w:rsidR="004B5E7B" w:rsidRPr="009D2B16">
        <w:rPr>
          <w:rFonts w:ascii="Arial" w:hAnsi="Arial" w:cs="Arial"/>
          <w:i/>
          <w:sz w:val="14"/>
          <w:szCs w:val="20"/>
        </w:rPr>
        <w:t>.</w:t>
      </w:r>
    </w:p>
    <w:tbl>
      <w:tblPr>
        <w:tblStyle w:val="Tablaconcuadrcul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54"/>
        <w:gridCol w:w="2218"/>
        <w:gridCol w:w="2473"/>
      </w:tblGrid>
      <w:tr w:rsidR="004B5E7B" w:rsidTr="002771B6">
        <w:trPr>
          <w:gridAfter w:val="2"/>
          <w:wAfter w:w="4691" w:type="dxa"/>
        </w:trPr>
        <w:tc>
          <w:tcPr>
            <w:tcW w:w="5198" w:type="dxa"/>
            <w:gridSpan w:val="3"/>
            <w:tcBorders>
              <w:top w:val="single" w:sz="12" w:space="0" w:color="auto"/>
            </w:tcBorders>
            <w:vAlign w:val="center"/>
          </w:tcPr>
          <w:p w:rsidR="004B5E7B" w:rsidRPr="006333C3" w:rsidRDefault="00C63B56" w:rsidP="004B5E7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Situación funcional</w:t>
            </w:r>
          </w:p>
        </w:tc>
      </w:tr>
      <w:tr w:rsidR="004B5E7B" w:rsidTr="002771B6">
        <w:trPr>
          <w:trHeight w:val="89"/>
        </w:trPr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</w:tcPr>
          <w:p w:rsidR="004B5E7B" w:rsidRPr="006A07FB" w:rsidRDefault="004B5E7B" w:rsidP="002771B6">
            <w:pPr>
              <w:rPr>
                <w:rFonts w:ascii="Arial" w:hAnsi="Arial" w:cs="Arial"/>
                <w:sz w:val="10"/>
              </w:rPr>
            </w:pPr>
          </w:p>
        </w:tc>
      </w:tr>
      <w:tr w:rsidR="004B5E7B" w:rsidTr="002771B6">
        <w:tc>
          <w:tcPr>
            <w:tcW w:w="9889" w:type="dxa"/>
            <w:gridSpan w:val="5"/>
            <w:tcBorders>
              <w:top w:val="nil"/>
              <w:bottom w:val="single" w:sz="4" w:space="0" w:color="auto"/>
            </w:tcBorders>
          </w:tcPr>
          <w:p w:rsidR="004B5E7B" w:rsidRDefault="004B5E7B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ingreso docente en DGETP: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Departamento: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B5E7B" w:rsidTr="004B5E7B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B" w:rsidRDefault="004B5E7B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B" w:rsidRDefault="004B5E7B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Áreas: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B" w:rsidRDefault="004B5E7B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Carácter del cargo: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B" w:rsidRDefault="004B5E7B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Calificación:</w:t>
            </w:r>
          </w:p>
        </w:tc>
      </w:tr>
      <w:tr w:rsidR="004956C0" w:rsidTr="001D37B2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6C0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6C0" w:rsidRPr="009D2B16" w:rsidRDefault="004956C0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6C0" w:rsidRPr="009D2B16" w:rsidRDefault="004956C0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56C0" w:rsidRPr="009D2B16" w:rsidRDefault="004956C0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1D37B2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37B2" w:rsidTr="002771B6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D37B2" w:rsidRDefault="001D37B2" w:rsidP="004B5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con el Art. 56 EFD: 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366"/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EF3F55" w:rsidTr="00EF3F55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EF3F55" w:rsidRDefault="00EF3F55" w:rsidP="00EF3F55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Sello: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EF3F55" w:rsidRDefault="00EF3F55" w:rsidP="00EF3F55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EF3F55" w:rsidRDefault="00EF3F55" w:rsidP="00EF3F55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Aclaración: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4930"/>
        <w:gridCol w:w="4959"/>
      </w:tblGrid>
      <w:tr w:rsidR="001D17EC" w:rsidRPr="004B5E7B" w:rsidTr="00396350">
        <w:trPr>
          <w:gridAfter w:val="1"/>
          <w:wAfter w:w="4959" w:type="dxa"/>
        </w:trPr>
        <w:tc>
          <w:tcPr>
            <w:tcW w:w="49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17EC" w:rsidRDefault="001D17EC" w:rsidP="00396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D17EC" w:rsidRDefault="001D17EC" w:rsidP="00396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56 Literal C - Enfermedad:</w:t>
            </w:r>
          </w:p>
          <w:p w:rsidR="001D17EC" w:rsidRPr="004B5E7B" w:rsidRDefault="001D17EC" w:rsidP="003963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7EC" w:rsidRPr="002771B6" w:rsidTr="00396350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7EC" w:rsidRPr="002771B6" w:rsidRDefault="001D17EC" w:rsidP="00396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1B6">
              <w:rPr>
                <w:rFonts w:ascii="Arial" w:hAnsi="Arial" w:cs="Arial"/>
                <w:b/>
                <w:sz w:val="20"/>
                <w:szCs w:val="20"/>
              </w:rPr>
              <w:t>Informe División de Servicios Médicos, Prevención Salud en el Trabajo.</w:t>
            </w:r>
          </w:p>
        </w:tc>
      </w:tr>
      <w:tr w:rsidR="001D17EC" w:rsidRPr="002771B6" w:rsidTr="00396350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7EC" w:rsidRPr="002771B6" w:rsidRDefault="001D17EC" w:rsidP="0039635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17EC" w:rsidRPr="002771B6" w:rsidTr="00396350">
        <w:tc>
          <w:tcPr>
            <w:tcW w:w="98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17EC" w:rsidRPr="002771B6" w:rsidRDefault="001D17EC" w:rsidP="003963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17EC" w:rsidRPr="002771B6" w:rsidTr="00396350">
        <w:tc>
          <w:tcPr>
            <w:tcW w:w="98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17EC" w:rsidRPr="002771B6" w:rsidRDefault="001D17EC" w:rsidP="003963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17EC" w:rsidRPr="002771B6" w:rsidTr="00396350"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7EC" w:rsidRPr="002771B6" w:rsidRDefault="001D17EC" w:rsidP="003963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D17EC" w:rsidRDefault="001D17EC" w:rsidP="001D17EC">
      <w:pPr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br/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299"/>
        <w:gridCol w:w="3294"/>
        <w:gridCol w:w="3296"/>
      </w:tblGrid>
      <w:tr w:rsidR="001D17EC" w:rsidTr="00396350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1D17EC" w:rsidRDefault="001D17EC" w:rsidP="00396350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Sello: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D17EC" w:rsidRDefault="001D17EC" w:rsidP="00396350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1D17EC" w:rsidRDefault="001D17EC" w:rsidP="00396350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Aclaración: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D17EC" w:rsidRDefault="001D17EC" w:rsidP="009D2B16">
      <w:pPr>
        <w:rPr>
          <w:rFonts w:ascii="Arial" w:hAnsi="Arial" w:cs="Arial"/>
          <w:b/>
          <w:sz w:val="20"/>
          <w:szCs w:val="20"/>
        </w:rPr>
      </w:pPr>
    </w:p>
    <w:p w:rsidR="008C7402" w:rsidRPr="008C7402" w:rsidRDefault="008C7402" w:rsidP="009D2B16">
      <w:pPr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b/>
          <w:sz w:val="20"/>
          <w:szCs w:val="20"/>
        </w:rPr>
        <w:t>Informe Dirección Técnica Gestión Educativa</w:t>
      </w:r>
      <w:r w:rsidRPr="009D2B16">
        <w:rPr>
          <w:rFonts w:ascii="Arial" w:hAnsi="Arial" w:cs="Arial"/>
          <w:b/>
          <w:sz w:val="20"/>
          <w:szCs w:val="20"/>
        </w:rPr>
        <w:t>:</w:t>
      </w:r>
      <w:r w:rsidRPr="004B5E7B">
        <w:rPr>
          <w:rFonts w:ascii="Arial" w:hAnsi="Arial" w:cs="Arial"/>
          <w:i/>
          <w:sz w:val="14"/>
          <w:szCs w:val="20"/>
        </w:rPr>
        <w:t xml:space="preserve"> </w:t>
      </w:r>
      <w:r>
        <w:rPr>
          <w:rFonts w:ascii="Arial" w:hAnsi="Arial" w:cs="Arial"/>
          <w:i/>
          <w:sz w:val="14"/>
          <w:szCs w:val="20"/>
        </w:rPr>
        <w:br/>
        <w:t xml:space="preserve">Se debe adjuntar actas del primer acto de Designación Departamental de horas de las áreas y departamentos solicitados a traslado. </w:t>
      </w:r>
    </w:p>
    <w:tbl>
      <w:tblPr>
        <w:tblStyle w:val="Tablaconcuadrcul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726"/>
        <w:gridCol w:w="1998"/>
        <w:gridCol w:w="2693"/>
      </w:tblGrid>
      <w:tr w:rsidR="008C7402" w:rsidTr="008C7402">
        <w:trPr>
          <w:gridAfter w:val="2"/>
          <w:wAfter w:w="4691" w:type="dxa"/>
        </w:trPr>
        <w:tc>
          <w:tcPr>
            <w:tcW w:w="5198" w:type="dxa"/>
            <w:gridSpan w:val="2"/>
            <w:tcBorders>
              <w:top w:val="single" w:sz="12" w:space="0" w:color="auto"/>
            </w:tcBorders>
            <w:vAlign w:val="center"/>
          </w:tcPr>
          <w:p w:rsidR="008C7402" w:rsidRPr="006333C3" w:rsidRDefault="008C7402" w:rsidP="002771B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Existen docentes interinos que accedieron a horas:</w:t>
            </w:r>
          </w:p>
        </w:tc>
      </w:tr>
      <w:tr w:rsidR="008C7402" w:rsidTr="005A0CA7">
        <w:tc>
          <w:tcPr>
            <w:tcW w:w="247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Opción 1</w:t>
            </w:r>
          </w:p>
        </w:tc>
        <w:tc>
          <w:tcPr>
            <w:tcW w:w="47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rPr>
                <w:rFonts w:ascii="Arial" w:hAnsi="Arial" w:cs="Arial"/>
                <w:sz w:val="16"/>
              </w:rPr>
            </w:pPr>
            <w:r w:rsidRPr="008C7402">
              <w:rPr>
                <w:rFonts w:ascii="Arial" w:hAnsi="Arial" w:cs="Arial"/>
                <w:sz w:val="20"/>
              </w:rPr>
              <w:t xml:space="preserve">Área: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402" w:rsidRPr="00683CFC" w:rsidRDefault="008C7402" w:rsidP="005A0C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C7402" w:rsidTr="005A0CA7">
        <w:tc>
          <w:tcPr>
            <w:tcW w:w="24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7402" w:rsidRPr="009D2B16" w:rsidRDefault="008C7402" w:rsidP="008C740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rPr>
                <w:rFonts w:ascii="Arial" w:hAnsi="Arial" w:cs="Arial"/>
                <w:sz w:val="16"/>
              </w:rPr>
            </w:pPr>
            <w:r w:rsidRPr="008C7402">
              <w:rPr>
                <w:rFonts w:ascii="Arial" w:hAnsi="Arial" w:cs="Arial"/>
                <w:sz w:val="20"/>
              </w:rPr>
              <w:t>Área: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402" w:rsidRDefault="008C7402" w:rsidP="005A0C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C7402" w:rsidTr="005A0CA7">
        <w:tc>
          <w:tcPr>
            <w:tcW w:w="24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7402" w:rsidRPr="009D2B16" w:rsidRDefault="008C7402" w:rsidP="008C740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rPr>
                <w:rFonts w:ascii="Arial" w:hAnsi="Arial" w:cs="Arial"/>
                <w:sz w:val="16"/>
              </w:rPr>
            </w:pPr>
            <w:r w:rsidRPr="008C7402">
              <w:rPr>
                <w:rFonts w:ascii="Arial" w:hAnsi="Arial" w:cs="Arial"/>
                <w:sz w:val="20"/>
              </w:rPr>
              <w:t>Área: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402" w:rsidRPr="006A07FB" w:rsidRDefault="008C7402" w:rsidP="005A0C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C7402" w:rsidTr="005A0CA7">
        <w:tc>
          <w:tcPr>
            <w:tcW w:w="24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Opción 2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rPr>
                <w:rFonts w:ascii="Arial" w:hAnsi="Arial" w:cs="Arial"/>
                <w:sz w:val="16"/>
              </w:rPr>
            </w:pPr>
            <w:r w:rsidRPr="008C7402">
              <w:rPr>
                <w:rFonts w:ascii="Arial" w:hAnsi="Arial" w:cs="Arial"/>
                <w:sz w:val="20"/>
              </w:rPr>
              <w:t>Área: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402" w:rsidRPr="00683CFC" w:rsidRDefault="008C7402" w:rsidP="005A0C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C7402" w:rsidTr="005A0CA7">
        <w:tc>
          <w:tcPr>
            <w:tcW w:w="2472" w:type="dxa"/>
            <w:vMerge/>
            <w:tcBorders>
              <w:right w:val="single" w:sz="4" w:space="0" w:color="auto"/>
            </w:tcBorders>
          </w:tcPr>
          <w:p w:rsidR="008C7402" w:rsidRPr="009D2B16" w:rsidRDefault="008C7402" w:rsidP="008C740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02" w:rsidRPr="009D2B16" w:rsidRDefault="008C7402" w:rsidP="008C7402">
            <w:pPr>
              <w:rPr>
                <w:rFonts w:ascii="Arial" w:hAnsi="Arial" w:cs="Arial"/>
                <w:sz w:val="16"/>
              </w:rPr>
            </w:pPr>
            <w:r w:rsidRPr="008C7402">
              <w:rPr>
                <w:rFonts w:ascii="Arial" w:hAnsi="Arial" w:cs="Arial"/>
                <w:sz w:val="20"/>
              </w:rPr>
              <w:t>Área: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402" w:rsidRDefault="008C7402" w:rsidP="005A0C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1D37B2" w:rsidTr="005A0CA7">
        <w:tc>
          <w:tcPr>
            <w:tcW w:w="2472" w:type="dxa"/>
            <w:vMerge/>
            <w:tcBorders>
              <w:right w:val="single" w:sz="4" w:space="0" w:color="auto"/>
            </w:tcBorders>
          </w:tcPr>
          <w:p w:rsidR="001D37B2" w:rsidRPr="009D2B16" w:rsidRDefault="001D37B2" w:rsidP="008C740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B2" w:rsidRPr="009D2B16" w:rsidRDefault="001D37B2" w:rsidP="001D37B2">
            <w:pPr>
              <w:rPr>
                <w:rFonts w:ascii="Arial" w:hAnsi="Arial" w:cs="Arial"/>
                <w:sz w:val="16"/>
              </w:rPr>
            </w:pPr>
            <w:r w:rsidRPr="008C7402">
              <w:rPr>
                <w:rFonts w:ascii="Arial" w:hAnsi="Arial" w:cs="Arial"/>
                <w:sz w:val="20"/>
              </w:rPr>
              <w:t>Área: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B2" w:rsidRDefault="001D37B2" w:rsidP="005A0C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</w:tbl>
    <w:p w:rsidR="005C113B" w:rsidRDefault="005C113B" w:rsidP="009D2B16">
      <w:pPr>
        <w:rPr>
          <w:rFonts w:ascii="Arial" w:hAnsi="Arial" w:cs="Arial"/>
          <w:i/>
          <w:sz w:val="14"/>
          <w:szCs w:val="20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299"/>
        <w:gridCol w:w="1631"/>
        <w:gridCol w:w="1663"/>
        <w:gridCol w:w="3296"/>
      </w:tblGrid>
      <w:tr w:rsidR="002771B6" w:rsidTr="002771B6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Sello: 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Aclaración: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771B6" w:rsidTr="002771B6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771B6" w:rsidTr="002771B6">
        <w:tc>
          <w:tcPr>
            <w:tcW w:w="49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División Jurídica:</w:t>
            </w:r>
          </w:p>
          <w:p w:rsidR="002771B6" w:rsidRPr="004B5E7B" w:rsidRDefault="002771B6" w:rsidP="002771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771B6" w:rsidTr="002771B6">
        <w:tc>
          <w:tcPr>
            <w:tcW w:w="98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1B6" w:rsidRPr="004956C0" w:rsidRDefault="004956C0" w:rsidP="009D2B16">
            <w:pPr>
              <w:rPr>
                <w:rFonts w:ascii="Arial" w:hAnsi="Arial" w:cs="Arial"/>
                <w:sz w:val="20"/>
                <w:szCs w:val="20"/>
              </w:rPr>
            </w:pPr>
            <w:r w:rsidRP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6C0">
              <w:rPr>
                <w:rFonts w:ascii="Arial" w:hAnsi="Arial" w:cs="Arial"/>
                <w:sz w:val="20"/>
              </w:rPr>
            </w:r>
            <w:r w:rsidRPr="004956C0">
              <w:rPr>
                <w:rFonts w:ascii="Arial" w:hAnsi="Arial" w:cs="Arial"/>
                <w:sz w:val="20"/>
              </w:rPr>
              <w:fldChar w:fldCharType="separate"/>
            </w:r>
            <w:r w:rsidRPr="004956C0">
              <w:rPr>
                <w:rFonts w:ascii="Arial" w:hAnsi="Arial" w:cs="Arial"/>
                <w:noProof/>
                <w:sz w:val="20"/>
              </w:rPr>
              <w:t> </w:t>
            </w:r>
            <w:r w:rsidRPr="004956C0">
              <w:rPr>
                <w:rFonts w:ascii="Arial" w:hAnsi="Arial" w:cs="Arial"/>
                <w:noProof/>
                <w:sz w:val="20"/>
              </w:rPr>
              <w:t> </w:t>
            </w:r>
            <w:r w:rsidRPr="004956C0">
              <w:rPr>
                <w:rFonts w:ascii="Arial" w:hAnsi="Arial" w:cs="Arial"/>
                <w:noProof/>
                <w:sz w:val="20"/>
              </w:rPr>
              <w:t> </w:t>
            </w:r>
            <w:r w:rsidRPr="004956C0">
              <w:rPr>
                <w:rFonts w:ascii="Arial" w:hAnsi="Arial" w:cs="Arial"/>
                <w:noProof/>
                <w:sz w:val="20"/>
              </w:rPr>
              <w:t> </w:t>
            </w:r>
            <w:r w:rsidRPr="004956C0">
              <w:rPr>
                <w:rFonts w:ascii="Arial" w:hAnsi="Arial" w:cs="Arial"/>
                <w:noProof/>
                <w:sz w:val="20"/>
              </w:rPr>
              <w:t> </w:t>
            </w:r>
            <w:r w:rsidRP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771B6" w:rsidTr="002771B6">
        <w:tc>
          <w:tcPr>
            <w:tcW w:w="988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771B6" w:rsidRPr="002771B6" w:rsidRDefault="002771B6" w:rsidP="009D2B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37B2" w:rsidTr="002771B6">
        <w:tc>
          <w:tcPr>
            <w:tcW w:w="988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D37B2" w:rsidRPr="002771B6" w:rsidRDefault="001D37B2" w:rsidP="009D2B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71B6" w:rsidTr="002771B6">
        <w:tc>
          <w:tcPr>
            <w:tcW w:w="98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B6" w:rsidRPr="002771B6" w:rsidRDefault="002771B6" w:rsidP="009D2B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C113B" w:rsidRDefault="005C113B" w:rsidP="009D2B16">
      <w:pPr>
        <w:rPr>
          <w:rFonts w:ascii="Arial" w:hAnsi="Arial" w:cs="Arial"/>
          <w:i/>
          <w:sz w:val="14"/>
          <w:szCs w:val="20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299"/>
        <w:gridCol w:w="3294"/>
        <w:gridCol w:w="3296"/>
      </w:tblGrid>
      <w:tr w:rsidR="002771B6" w:rsidTr="002771B6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Sello: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771B6" w:rsidRDefault="002771B6" w:rsidP="002771B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Aclaración: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771B6" w:rsidRDefault="002771B6" w:rsidP="009D2B16">
      <w:pPr>
        <w:rPr>
          <w:rFonts w:ascii="Arial" w:hAnsi="Arial" w:cs="Arial"/>
          <w:i/>
          <w:sz w:val="14"/>
          <w:szCs w:val="20"/>
        </w:rPr>
      </w:pPr>
    </w:p>
    <w:p w:rsidR="001D37B2" w:rsidRDefault="001D37B2" w:rsidP="009D2B16">
      <w:pPr>
        <w:rPr>
          <w:rFonts w:ascii="Arial" w:hAnsi="Arial" w:cs="Arial"/>
          <w:i/>
          <w:sz w:val="14"/>
          <w:szCs w:val="20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7B2" w:rsidTr="001D37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D37B2" w:rsidRDefault="001D37B2" w:rsidP="001D37B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Nombre del docente: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D37B2" w:rsidRDefault="001D37B2" w:rsidP="001D37B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C.I.: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D37B2" w:rsidRDefault="001D37B2" w:rsidP="009D2B16">
      <w:pPr>
        <w:rPr>
          <w:rFonts w:ascii="Arial" w:hAnsi="Arial" w:cs="Arial"/>
          <w:i/>
          <w:sz w:val="14"/>
          <w:szCs w:val="20"/>
        </w:rPr>
      </w:pPr>
    </w:p>
    <w:p w:rsidR="001D37B2" w:rsidRPr="001D17EC" w:rsidRDefault="001D17EC" w:rsidP="009D2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56 Literal C - Razones graves: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771B6" w:rsidRPr="002771B6" w:rsidTr="005238C4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1B6" w:rsidRPr="002771B6" w:rsidRDefault="005238C4" w:rsidP="002771B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Comisión de Traslados</w:t>
            </w:r>
          </w:p>
        </w:tc>
      </w:tr>
      <w:tr w:rsidR="002771B6" w:rsidRPr="002771B6" w:rsidTr="002771B6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1B6" w:rsidRPr="002771B6" w:rsidRDefault="004956C0" w:rsidP="002771B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771B6" w:rsidRPr="002771B6" w:rsidTr="002771B6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:rsidR="002771B6" w:rsidRPr="002771B6" w:rsidRDefault="002771B6" w:rsidP="002771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71B6" w:rsidRPr="002771B6" w:rsidTr="002771B6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:rsidR="002771B6" w:rsidRPr="002771B6" w:rsidRDefault="002771B6" w:rsidP="002771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71B6" w:rsidRPr="002771B6" w:rsidTr="002771B6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B6" w:rsidRPr="002771B6" w:rsidRDefault="002771B6" w:rsidP="002771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2771B6" w:rsidRPr="00C63B56" w:rsidRDefault="001D37B2" w:rsidP="00C63B56">
      <w:pPr>
        <w:spacing w:line="240" w:lineRule="auto"/>
        <w:ind w:left="-142"/>
        <w:rPr>
          <w:rFonts w:ascii="Arial" w:hAnsi="Arial" w:cs="Arial"/>
          <w:b/>
          <w:szCs w:val="20"/>
        </w:rPr>
      </w:pPr>
      <w:r>
        <w:rPr>
          <w:rFonts w:ascii="Arial" w:hAnsi="Arial" w:cs="Arial"/>
          <w:i/>
          <w:sz w:val="14"/>
          <w:szCs w:val="20"/>
        </w:rPr>
        <w:br/>
      </w:r>
      <w:r w:rsidR="00C63B56" w:rsidRPr="00A946D1">
        <w:rPr>
          <w:rFonts w:ascii="Arial" w:hAnsi="Arial" w:cs="Arial"/>
          <w:i/>
          <w:sz w:val="14"/>
          <w:szCs w:val="20"/>
        </w:rPr>
        <w:t>La comisión solo tendrá que reunirse en casos de solicitudes fuera de fecha y/o por casos excepc</w:t>
      </w:r>
      <w:r w:rsidR="00C63B56">
        <w:rPr>
          <w:rFonts w:ascii="Arial" w:hAnsi="Arial" w:cs="Arial"/>
          <w:i/>
          <w:sz w:val="14"/>
          <w:szCs w:val="20"/>
        </w:rPr>
        <w:t>ionales (ART.56 C).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63B56" w:rsidTr="00C63B56">
        <w:tc>
          <w:tcPr>
            <w:tcW w:w="4928" w:type="dxa"/>
          </w:tcPr>
          <w:p w:rsidR="00C63B56" w:rsidRDefault="00C63B56" w:rsidP="00C63B5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4961" w:type="dxa"/>
          </w:tcPr>
          <w:p w:rsidR="00C63B56" w:rsidRDefault="00C63B56" w:rsidP="00C63B5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Aclaración: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63B56" w:rsidRPr="008C7402" w:rsidRDefault="00C63B56" w:rsidP="009D2B16">
      <w:pPr>
        <w:rPr>
          <w:rFonts w:ascii="Arial" w:hAnsi="Arial" w:cs="Arial"/>
          <w:i/>
          <w:sz w:val="14"/>
          <w:szCs w:val="20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63B56" w:rsidTr="00C63B56">
        <w:tc>
          <w:tcPr>
            <w:tcW w:w="4928" w:type="dxa"/>
          </w:tcPr>
          <w:p w:rsidR="00C63B56" w:rsidRDefault="00C63B56" w:rsidP="00C63B5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4961" w:type="dxa"/>
          </w:tcPr>
          <w:p w:rsidR="00C63B56" w:rsidRDefault="00C63B56" w:rsidP="00C63B5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Aclaración: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63B56" w:rsidRPr="008C7402" w:rsidRDefault="00C63B56" w:rsidP="009D2B16">
      <w:pPr>
        <w:rPr>
          <w:rFonts w:ascii="Arial" w:hAnsi="Arial" w:cs="Arial"/>
          <w:i/>
          <w:sz w:val="14"/>
          <w:szCs w:val="20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63B56" w:rsidTr="00C63B56">
        <w:tc>
          <w:tcPr>
            <w:tcW w:w="4928" w:type="dxa"/>
          </w:tcPr>
          <w:p w:rsidR="00C63B56" w:rsidRDefault="00C63B56" w:rsidP="00C63B5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4961" w:type="dxa"/>
          </w:tcPr>
          <w:p w:rsidR="00C63B56" w:rsidRDefault="00C63B56" w:rsidP="00C63B5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Aclaración: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F3F55" w:rsidRDefault="00EF3F55" w:rsidP="009D2B16">
      <w:pPr>
        <w:rPr>
          <w:rFonts w:ascii="Arial" w:hAnsi="Arial" w:cs="Arial"/>
          <w:i/>
          <w:sz w:val="14"/>
          <w:szCs w:val="20"/>
        </w:rPr>
      </w:pPr>
    </w:p>
    <w:p w:rsidR="00C63B56" w:rsidRDefault="00C63B56" w:rsidP="009D2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Informe Final del Programa de Gestión de Recursos Humanos</w:t>
      </w:r>
      <w:r w:rsidRPr="009D2B1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376"/>
        <w:gridCol w:w="5103"/>
        <w:gridCol w:w="2410"/>
      </w:tblGrid>
      <w:tr w:rsidR="00C63B56" w:rsidRPr="002771B6" w:rsidTr="00C63B56">
        <w:trPr>
          <w:gridAfter w:val="2"/>
          <w:wAfter w:w="7513" w:type="dxa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B56" w:rsidRPr="002771B6" w:rsidRDefault="00C63B56" w:rsidP="000775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Informe </w:t>
            </w:r>
            <w:r w:rsidR="0007751D">
              <w:rPr>
                <w:rFonts w:ascii="Arial" w:hAnsi="Arial" w:cs="Arial"/>
                <w:b/>
                <w:sz w:val="20"/>
                <w:szCs w:val="20"/>
              </w:rPr>
              <w:t>primario</w:t>
            </w:r>
          </w:p>
        </w:tc>
      </w:tr>
      <w:tr w:rsidR="00C63B56" w:rsidRPr="002771B6" w:rsidTr="005A0CA7">
        <w:tc>
          <w:tcPr>
            <w:tcW w:w="74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B56" w:rsidRPr="00885E01" w:rsidRDefault="00885E01" w:rsidP="00885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primario del Programa de Gestión de Recursos Humanos.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B56" w:rsidRPr="00885E01" w:rsidRDefault="00885E0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85E01" w:rsidRPr="002771B6" w:rsidTr="005A0CA7">
        <w:tc>
          <w:tcPr>
            <w:tcW w:w="74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85E01" w:rsidRPr="00885E01" w:rsidRDefault="00885E01" w:rsidP="00885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Dirección Técnica Gestión Educativa.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E01" w:rsidRPr="00885E01" w:rsidRDefault="00885E0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85E01" w:rsidRPr="002771B6" w:rsidTr="005A0CA7">
        <w:tc>
          <w:tcPr>
            <w:tcW w:w="747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E01" w:rsidRPr="00885E01" w:rsidRDefault="00885E01" w:rsidP="00885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División Jurídica.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E01" w:rsidRPr="00885E01" w:rsidRDefault="00885E0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885E01" w:rsidRPr="002771B6" w:rsidTr="005A0CA7">
        <w:tc>
          <w:tcPr>
            <w:tcW w:w="7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E01" w:rsidRPr="00885E01" w:rsidRDefault="00885E01" w:rsidP="00885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División de Servicios Médicos, Prevención Salud en el Trabajo.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E01" w:rsidRPr="00885E01" w:rsidRDefault="00885E0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</w:tbl>
    <w:p w:rsidR="00EF3F55" w:rsidRPr="001D37B2" w:rsidRDefault="00EF3F55" w:rsidP="009D2B16">
      <w:pPr>
        <w:rPr>
          <w:rFonts w:ascii="Arial" w:hAnsi="Arial" w:cs="Arial"/>
          <w:i/>
          <w:sz w:val="4"/>
          <w:szCs w:val="20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85E01" w:rsidTr="005A0CA7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E01" w:rsidRPr="00885E01" w:rsidRDefault="00885E01" w:rsidP="005A0CA7">
            <w:pPr>
              <w:rPr>
                <w:rFonts w:ascii="Arial" w:hAnsi="Arial" w:cs="Arial"/>
                <w:sz w:val="14"/>
                <w:szCs w:val="20"/>
              </w:rPr>
            </w:pPr>
            <w:r w:rsidRPr="00885E01">
              <w:rPr>
                <w:rFonts w:ascii="Arial" w:hAnsi="Arial" w:cs="Arial"/>
                <w:sz w:val="20"/>
                <w:szCs w:val="20"/>
              </w:rPr>
              <w:t>¿Es posible conceder el traslado en la totalidad de áreas donde reviste efectividad?</w:t>
            </w:r>
            <w:r w:rsidR="0007751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="0007751D" w:rsidRPr="0007751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 w:rsidR="005C113B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07751D" w:rsidRPr="0007751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</w:tbl>
    <w:p w:rsidR="0007751D" w:rsidRDefault="0007751D" w:rsidP="0007751D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br/>
      </w:r>
      <w:r w:rsidRPr="00A5661C">
        <w:rPr>
          <w:rFonts w:ascii="Arial" w:hAnsi="Arial" w:cs="Arial"/>
          <w:sz w:val="20"/>
          <w:szCs w:val="20"/>
          <w:vertAlign w:val="superscript"/>
        </w:rPr>
        <w:t>1 Puede continuar el trámite.</w:t>
      </w:r>
      <w:r w:rsidRPr="00A5661C">
        <w:rPr>
          <w:rFonts w:ascii="Arial" w:hAnsi="Arial" w:cs="Arial"/>
          <w:sz w:val="20"/>
          <w:szCs w:val="20"/>
          <w:vertAlign w:val="superscript"/>
        </w:rPr>
        <w:br/>
        <w:t xml:space="preserve">2 Debería renunciar a aquellas áreas en las que no sea posible conceder el traslado o desistir de dicho trámite. </w:t>
      </w:r>
    </w:p>
    <w:p w:rsidR="0007751D" w:rsidRDefault="0007751D" w:rsidP="0007751D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376"/>
        <w:gridCol w:w="1293"/>
        <w:gridCol w:w="3810"/>
        <w:gridCol w:w="2410"/>
      </w:tblGrid>
      <w:tr w:rsidR="0007751D" w:rsidRPr="002771B6" w:rsidTr="0007751D">
        <w:trPr>
          <w:gridAfter w:val="3"/>
          <w:wAfter w:w="7513" w:type="dxa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751D" w:rsidRPr="002771B6" w:rsidRDefault="0007751D" w:rsidP="000775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Vista</w:t>
            </w:r>
          </w:p>
        </w:tc>
      </w:tr>
      <w:tr w:rsidR="0007751D" w:rsidRPr="002771B6" w:rsidTr="005C113B">
        <w:tc>
          <w:tcPr>
            <w:tcW w:w="3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751D" w:rsidRPr="00885E01" w:rsidRDefault="0007751D" w:rsidP="00077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a las que debería renunciar: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751D" w:rsidRPr="00885E01" w:rsidRDefault="0007751D" w:rsidP="00077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Departamento: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751D" w:rsidRPr="00885E01" w:rsidRDefault="0007751D" w:rsidP="00077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Notificado:</w:t>
            </w:r>
          </w:p>
        </w:tc>
      </w:tr>
      <w:tr w:rsidR="0007751D" w:rsidRPr="002771B6" w:rsidTr="005A0CA7">
        <w:tc>
          <w:tcPr>
            <w:tcW w:w="36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4956C0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4956C0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Default="0007751D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07751D" w:rsidRPr="002771B6" w:rsidTr="005A0CA7">
        <w:tc>
          <w:tcPr>
            <w:tcW w:w="36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4956C0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4956C0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07751D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07751D" w:rsidRPr="002771B6" w:rsidTr="005A0CA7">
        <w:tc>
          <w:tcPr>
            <w:tcW w:w="366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51D" w:rsidRPr="00885E01" w:rsidRDefault="004956C0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51D" w:rsidRPr="00885E01" w:rsidRDefault="004956C0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51D" w:rsidRPr="00885E01" w:rsidRDefault="0007751D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7739A1" w:rsidRPr="002771B6" w:rsidTr="005A0CA7">
        <w:tc>
          <w:tcPr>
            <w:tcW w:w="366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39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39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7739A1" w:rsidRPr="002771B6" w:rsidTr="005A0CA7">
        <w:tc>
          <w:tcPr>
            <w:tcW w:w="366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39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39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7739A1" w:rsidRPr="002771B6" w:rsidTr="005A0CA7">
        <w:tc>
          <w:tcPr>
            <w:tcW w:w="3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49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9A1" w:rsidRPr="00885E01" w:rsidRDefault="007739A1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</w:tbl>
    <w:p w:rsidR="0007751D" w:rsidRPr="0007751D" w:rsidRDefault="0007751D" w:rsidP="0007751D">
      <w:pPr>
        <w:rPr>
          <w:rFonts w:ascii="Arial" w:hAnsi="Arial" w:cs="Arial"/>
          <w:b/>
          <w:sz w:val="10"/>
          <w:szCs w:val="20"/>
        </w:rPr>
      </w:pPr>
    </w:p>
    <w:p w:rsidR="0007751D" w:rsidRDefault="0007751D" w:rsidP="000775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Informe Final</w:t>
      </w:r>
      <w:r w:rsidRPr="009D2B1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376"/>
        <w:gridCol w:w="5103"/>
        <w:gridCol w:w="2410"/>
      </w:tblGrid>
      <w:tr w:rsidR="0007751D" w:rsidRPr="002771B6" w:rsidTr="0007751D">
        <w:trPr>
          <w:gridAfter w:val="2"/>
          <w:wAfter w:w="7513" w:type="dxa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751D" w:rsidRPr="002771B6" w:rsidRDefault="0007751D" w:rsidP="000775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</w:t>
            </w:r>
          </w:p>
        </w:tc>
      </w:tr>
      <w:tr w:rsidR="0007751D" w:rsidRPr="002771B6" w:rsidTr="005A0CA7">
        <w:tc>
          <w:tcPr>
            <w:tcW w:w="74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751D" w:rsidRPr="00885E01" w:rsidRDefault="0007751D" w:rsidP="00077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sugiere autorizar el traslado en todas las áreas solicitadas al departamento: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07751D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07751D" w:rsidRPr="002771B6" w:rsidTr="005A0CA7">
        <w:tc>
          <w:tcPr>
            <w:tcW w:w="74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751D" w:rsidRPr="00885E01" w:rsidRDefault="0007751D" w:rsidP="00077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de baja a las áreas renunciantes en los departamentos: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07751D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  <w:tr w:rsidR="0007751D" w:rsidRPr="002771B6" w:rsidTr="005A0CA7">
        <w:tc>
          <w:tcPr>
            <w:tcW w:w="7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51D" w:rsidRPr="00885E01" w:rsidRDefault="0007751D" w:rsidP="00077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Desiste del trámite: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51D" w:rsidRPr="00885E01" w:rsidRDefault="0007751D" w:rsidP="005A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</w:p>
        </w:tc>
      </w:tr>
    </w:tbl>
    <w:p w:rsidR="0007751D" w:rsidRDefault="0007751D" w:rsidP="009D2B16">
      <w:pPr>
        <w:rPr>
          <w:rFonts w:ascii="Arial" w:hAnsi="Arial" w:cs="Arial"/>
          <w:i/>
          <w:sz w:val="14"/>
          <w:szCs w:val="20"/>
        </w:rPr>
      </w:pPr>
    </w:p>
    <w:p w:rsidR="0007751D" w:rsidRDefault="0007751D" w:rsidP="0007751D">
      <w:pPr>
        <w:ind w:left="-142" w:firstLine="142"/>
        <w:jc w:val="center"/>
        <w:rPr>
          <w:rFonts w:ascii="Arial" w:hAnsi="Arial" w:cs="Arial"/>
          <w:i/>
          <w:sz w:val="20"/>
          <w:szCs w:val="20"/>
        </w:rPr>
      </w:pPr>
      <w:r w:rsidRPr="005434E0">
        <w:rPr>
          <w:rFonts w:ascii="Arial" w:hAnsi="Arial" w:cs="Arial"/>
          <w:i/>
          <w:sz w:val="20"/>
          <w:szCs w:val="20"/>
        </w:rPr>
        <w:t>Previo caratulado, elévese a la Secretaría General de la Dirección General de Educación Técnico Profesional</w:t>
      </w:r>
      <w:r>
        <w:rPr>
          <w:rFonts w:ascii="Arial" w:hAnsi="Arial" w:cs="Arial"/>
          <w:i/>
          <w:sz w:val="20"/>
          <w:szCs w:val="20"/>
        </w:rPr>
        <w:t>.</w:t>
      </w:r>
    </w:p>
    <w:p w:rsidR="0007751D" w:rsidRDefault="0007751D" w:rsidP="0007751D">
      <w:pPr>
        <w:ind w:left="-142" w:firstLine="142"/>
        <w:jc w:val="center"/>
        <w:rPr>
          <w:rFonts w:ascii="Arial" w:hAnsi="Arial" w:cs="Arial"/>
          <w:i/>
          <w:sz w:val="14"/>
          <w:szCs w:val="20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299"/>
        <w:gridCol w:w="3294"/>
        <w:gridCol w:w="3296"/>
      </w:tblGrid>
      <w:tr w:rsidR="0007751D" w:rsidTr="0007751D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07751D" w:rsidRDefault="0007751D" w:rsidP="0007751D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Sello: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7751D" w:rsidRDefault="0007751D" w:rsidP="0007751D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Firma: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07751D" w:rsidRDefault="0007751D" w:rsidP="0007751D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Aclaración:</w:t>
            </w:r>
            <w:r w:rsidR="004956C0">
              <w:rPr>
                <w:rFonts w:ascii="Arial" w:hAnsi="Arial" w:cs="Arial"/>
                <w:sz w:val="20"/>
              </w:rPr>
              <w:t xml:space="preserve"> </w:t>
            </w:r>
            <w:r w:rsidR="004956C0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956C0">
              <w:rPr>
                <w:rFonts w:ascii="Arial" w:hAnsi="Arial" w:cs="Arial"/>
                <w:sz w:val="20"/>
              </w:rPr>
              <w:instrText xml:space="preserve"> FORMTEXT </w:instrText>
            </w:r>
            <w:r w:rsidR="004956C0">
              <w:rPr>
                <w:rFonts w:ascii="Arial" w:hAnsi="Arial" w:cs="Arial"/>
                <w:sz w:val="20"/>
              </w:rPr>
            </w:r>
            <w:r w:rsidR="004956C0">
              <w:rPr>
                <w:rFonts w:ascii="Arial" w:hAnsi="Arial" w:cs="Arial"/>
                <w:sz w:val="20"/>
              </w:rPr>
              <w:fldChar w:fldCharType="separate"/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noProof/>
                <w:sz w:val="20"/>
              </w:rPr>
              <w:t> </w:t>
            </w:r>
            <w:r w:rsidR="004956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7751D" w:rsidRDefault="0007751D" w:rsidP="0007751D">
      <w:pPr>
        <w:ind w:left="-142" w:firstLine="142"/>
        <w:jc w:val="center"/>
        <w:rPr>
          <w:rFonts w:ascii="Arial" w:hAnsi="Arial" w:cs="Arial"/>
          <w:i/>
          <w:sz w:val="14"/>
          <w:szCs w:val="20"/>
        </w:rPr>
      </w:pPr>
    </w:p>
    <w:sectPr w:rsidR="0007751D" w:rsidSect="0034729B">
      <w:footerReference w:type="default" r:id="rId9"/>
      <w:pgSz w:w="11906" w:h="16838"/>
      <w:pgMar w:top="1134" w:right="991" w:bottom="993" w:left="1134" w:header="90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50" w:rsidRDefault="00396350" w:rsidP="004B5E7B">
      <w:pPr>
        <w:spacing w:after="0" w:line="240" w:lineRule="auto"/>
      </w:pPr>
      <w:r>
        <w:separator/>
      </w:r>
    </w:p>
  </w:endnote>
  <w:endnote w:type="continuationSeparator" w:id="0">
    <w:p w:rsidR="00396350" w:rsidRDefault="00396350" w:rsidP="004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0" w:rsidRPr="007B78B9" w:rsidRDefault="00396350" w:rsidP="004B5E7B">
    <w:pPr>
      <w:spacing w:after="0" w:line="240" w:lineRule="auto"/>
      <w:jc w:val="center"/>
      <w:rPr>
        <w:rFonts w:ascii="Arial" w:hAnsi="Arial" w:cs="Arial"/>
        <w:b/>
        <w:i/>
        <w:sz w:val="16"/>
        <w:szCs w:val="20"/>
      </w:rPr>
    </w:pPr>
    <w:r w:rsidRPr="007B78B9">
      <w:rPr>
        <w:rFonts w:ascii="Arial" w:hAnsi="Arial" w:cs="Arial"/>
        <w:b/>
        <w:i/>
        <w:sz w:val="16"/>
        <w:szCs w:val="20"/>
      </w:rPr>
      <w:t>El período de recepción del formulario será publicado en la Web Institucional.</w:t>
    </w:r>
  </w:p>
  <w:p w:rsidR="00396350" w:rsidRPr="004B5E7B" w:rsidRDefault="00396350" w:rsidP="004B5E7B">
    <w:pPr>
      <w:jc w:val="right"/>
      <w:rPr>
        <w:rFonts w:ascii="Arial" w:eastAsia="Times New Roman" w:hAnsi="Arial" w:cs="Arial"/>
        <w:color w:val="000000"/>
        <w:sz w:val="20"/>
        <w:lang w:val="es-ES" w:eastAsia="es-ES"/>
      </w:rPr>
    </w:pPr>
    <w:r w:rsidRPr="00B3395C">
      <w:rPr>
        <w:rFonts w:ascii="Arial" w:hAnsi="Arial" w:cs="Arial"/>
        <w:sz w:val="14"/>
        <w:szCs w:val="16"/>
      </w:rPr>
      <w:t xml:space="preserve">OYM </w:t>
    </w:r>
    <w:r w:rsidRPr="00B3395C">
      <w:rPr>
        <w:rFonts w:ascii="Arial" w:eastAsia="Times New Roman" w:hAnsi="Arial" w:cs="Arial"/>
        <w:color w:val="000000"/>
        <w:sz w:val="14"/>
        <w:lang w:val="es-ES" w:eastAsia="es-ES"/>
      </w:rPr>
      <w:t>52923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50" w:rsidRDefault="00396350" w:rsidP="004B5E7B">
      <w:pPr>
        <w:spacing w:after="0" w:line="240" w:lineRule="auto"/>
      </w:pPr>
      <w:r>
        <w:separator/>
      </w:r>
    </w:p>
  </w:footnote>
  <w:footnote w:type="continuationSeparator" w:id="0">
    <w:p w:rsidR="00396350" w:rsidRDefault="00396350" w:rsidP="004B5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6"/>
    <w:rsid w:val="000604BD"/>
    <w:rsid w:val="0007751D"/>
    <w:rsid w:val="000E47EA"/>
    <w:rsid w:val="001D17EC"/>
    <w:rsid w:val="001D37B2"/>
    <w:rsid w:val="001D5BDB"/>
    <w:rsid w:val="002771B6"/>
    <w:rsid w:val="00286407"/>
    <w:rsid w:val="0034729B"/>
    <w:rsid w:val="00353F2D"/>
    <w:rsid w:val="00396350"/>
    <w:rsid w:val="003D75CE"/>
    <w:rsid w:val="004956C0"/>
    <w:rsid w:val="004B5E7B"/>
    <w:rsid w:val="005238C4"/>
    <w:rsid w:val="005640A9"/>
    <w:rsid w:val="00572B0B"/>
    <w:rsid w:val="00576376"/>
    <w:rsid w:val="005A0CA7"/>
    <w:rsid w:val="005C113B"/>
    <w:rsid w:val="005E370B"/>
    <w:rsid w:val="006336F9"/>
    <w:rsid w:val="006640D6"/>
    <w:rsid w:val="00672AA2"/>
    <w:rsid w:val="007739A1"/>
    <w:rsid w:val="00784797"/>
    <w:rsid w:val="00786125"/>
    <w:rsid w:val="007B582A"/>
    <w:rsid w:val="00885E01"/>
    <w:rsid w:val="008C7402"/>
    <w:rsid w:val="008F052A"/>
    <w:rsid w:val="008F7502"/>
    <w:rsid w:val="009D2B16"/>
    <w:rsid w:val="009F2341"/>
    <w:rsid w:val="00AC18D2"/>
    <w:rsid w:val="00BF516C"/>
    <w:rsid w:val="00C22758"/>
    <w:rsid w:val="00C26E84"/>
    <w:rsid w:val="00C63B56"/>
    <w:rsid w:val="00CF2F28"/>
    <w:rsid w:val="00D038F9"/>
    <w:rsid w:val="00DA7680"/>
    <w:rsid w:val="00DB6A53"/>
    <w:rsid w:val="00E460AD"/>
    <w:rsid w:val="00EE5E40"/>
    <w:rsid w:val="00EF3F55"/>
    <w:rsid w:val="00F178CA"/>
    <w:rsid w:val="00F32659"/>
    <w:rsid w:val="00F40B9E"/>
    <w:rsid w:val="00F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16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E7B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7B"/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F28"/>
    <w:rPr>
      <w:rFonts w:ascii="Tahoma" w:hAnsi="Tahoma" w:cs="Tahoma"/>
      <w:sz w:val="16"/>
      <w:szCs w:val="16"/>
      <w:lang w:val="es-UY"/>
    </w:rPr>
  </w:style>
  <w:style w:type="character" w:styleId="Hipervnculo">
    <w:name w:val="Hyperlink"/>
    <w:basedOn w:val="Fuentedeprrafopredeter"/>
    <w:uiPriority w:val="99"/>
    <w:unhideWhenUsed/>
    <w:rsid w:val="00396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16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E7B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7B"/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F28"/>
    <w:rPr>
      <w:rFonts w:ascii="Tahoma" w:hAnsi="Tahoma" w:cs="Tahoma"/>
      <w:sz w:val="16"/>
      <w:szCs w:val="16"/>
      <w:lang w:val="es-UY"/>
    </w:rPr>
  </w:style>
  <w:style w:type="character" w:styleId="Hipervnculo">
    <w:name w:val="Hyperlink"/>
    <w:basedOn w:val="Fuentedeprrafopredeter"/>
    <w:uiPriority w:val="99"/>
    <w:unhideWhenUsed/>
    <w:rsid w:val="00396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ladosdocentesefectivos@utu.edu.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ANALÍA MAGALLANES FERNÁNDEZ,</dc:creator>
  <cp:lastModifiedBy>NAHOMI  BARBOSA DOBRINI</cp:lastModifiedBy>
  <cp:revision>36</cp:revision>
  <cp:lastPrinted>2023-08-11T16:48:00Z</cp:lastPrinted>
  <dcterms:created xsi:type="dcterms:W3CDTF">2023-06-22T16:30:00Z</dcterms:created>
  <dcterms:modified xsi:type="dcterms:W3CDTF">2023-09-08T18:44:00Z</dcterms:modified>
</cp:coreProperties>
</file>